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32772" w14:textId="602800B0" w:rsidR="00ED4F80" w:rsidRPr="000F72B7" w:rsidRDefault="00ED4F80" w:rsidP="00ED4F80">
      <w:pPr>
        <w:spacing w:line="240" w:lineRule="auto"/>
        <w:jc w:val="both"/>
        <w:rPr>
          <w:rFonts w:ascii="Constantia" w:hAnsi="Constantia" w:cs="Arial"/>
        </w:rPr>
      </w:pPr>
      <w:r w:rsidRPr="000F72B7">
        <w:rPr>
          <w:rFonts w:ascii="Constantia" w:hAnsi="Constantia" w:cs="Arial"/>
        </w:rPr>
        <w:t>Na temelju članka 17.</w:t>
      </w:r>
      <w:r w:rsidR="004B2032">
        <w:rPr>
          <w:rFonts w:ascii="Constantia" w:hAnsi="Constantia" w:cs="Arial"/>
        </w:rPr>
        <w:t xml:space="preserve"> </w:t>
      </w:r>
      <w:r w:rsidRPr="000F72B7">
        <w:rPr>
          <w:rFonts w:ascii="Constantia" w:hAnsi="Constantia" w:cs="Arial"/>
        </w:rPr>
        <w:t>Zakona o sustavu civilne zaštite (»Narodne novine« broj 82/15, 118/18, 31/20, 20/21</w:t>
      </w:r>
      <w:r w:rsidR="003C7A03">
        <w:rPr>
          <w:rFonts w:ascii="Constantia" w:hAnsi="Constantia" w:cs="Arial"/>
        </w:rPr>
        <w:t>, 114/22</w:t>
      </w:r>
      <w:r w:rsidRPr="000F72B7">
        <w:rPr>
          <w:rFonts w:ascii="Constantia" w:hAnsi="Constantia" w:cs="Arial"/>
        </w:rPr>
        <w:t xml:space="preserve">), članka 48. Pravilnika o nositeljima, sadržaju i postupcima izrade planskih dokumenata u civilnoj zaštiti te načinu informiranja javnosti o postupku njihovog donošenja (NN 66/21), i članka </w:t>
      </w:r>
      <w:r w:rsidR="000F72B7" w:rsidRPr="000F72B7">
        <w:rPr>
          <w:rFonts w:ascii="Constantia" w:hAnsi="Constantia" w:cs="Arial"/>
        </w:rPr>
        <w:t>28.</w:t>
      </w:r>
      <w:r w:rsidRPr="000F72B7">
        <w:rPr>
          <w:rFonts w:ascii="Constantia" w:hAnsi="Constantia" w:cs="Arial"/>
        </w:rPr>
        <w:t>Statuta Općine Baška Voda ("Služben</w:t>
      </w:r>
      <w:r w:rsidR="00FF6469" w:rsidRPr="000F72B7">
        <w:rPr>
          <w:rFonts w:ascii="Constantia" w:hAnsi="Constantia" w:cs="Arial"/>
        </w:rPr>
        <w:t xml:space="preserve">o glasilo </w:t>
      </w:r>
      <w:r w:rsidRPr="000F72B7">
        <w:rPr>
          <w:rFonts w:ascii="Constantia" w:hAnsi="Constantia" w:cs="Arial"/>
        </w:rPr>
        <w:t xml:space="preserve">Općine Baška Voda", broj </w:t>
      </w:r>
      <w:r w:rsidR="000F72B7" w:rsidRPr="000F72B7">
        <w:rPr>
          <w:rFonts w:ascii="Constantia" w:hAnsi="Constantia" w:cs="Arial"/>
        </w:rPr>
        <w:t>7/21</w:t>
      </w:r>
      <w:r w:rsidRPr="000F72B7">
        <w:rPr>
          <w:rFonts w:ascii="Constantia" w:hAnsi="Constantia" w:cs="Arial"/>
        </w:rPr>
        <w:t xml:space="preserve">), Općinsko vijeće Općine Baška Voda na prijedlog načelnika na </w:t>
      </w:r>
      <w:r w:rsidR="000F72B7" w:rsidRPr="000F72B7">
        <w:rPr>
          <w:rFonts w:ascii="Constantia" w:hAnsi="Constantia" w:cs="Arial"/>
        </w:rPr>
        <w:t>14</w:t>
      </w:r>
      <w:r w:rsidRPr="000F72B7">
        <w:rPr>
          <w:rFonts w:ascii="Constantia" w:hAnsi="Constantia" w:cs="Arial"/>
        </w:rPr>
        <w:t xml:space="preserve">. sjednici održanoj dana </w:t>
      </w:r>
      <w:r w:rsidR="0025509D">
        <w:rPr>
          <w:rFonts w:ascii="Constantia" w:hAnsi="Constantia" w:cs="Arial"/>
        </w:rPr>
        <w:t xml:space="preserve">18.prosinca </w:t>
      </w:r>
      <w:r w:rsidRPr="000F72B7">
        <w:rPr>
          <w:rFonts w:ascii="Constantia" w:hAnsi="Constantia" w:cs="Arial"/>
        </w:rPr>
        <w:t>202</w:t>
      </w:r>
      <w:r w:rsidR="000F72B7" w:rsidRPr="000F72B7">
        <w:rPr>
          <w:rFonts w:ascii="Constantia" w:hAnsi="Constantia" w:cs="Arial"/>
        </w:rPr>
        <w:t>3</w:t>
      </w:r>
      <w:r w:rsidRPr="000F72B7">
        <w:rPr>
          <w:rFonts w:ascii="Constantia" w:hAnsi="Constantia" w:cs="Arial"/>
        </w:rPr>
        <w:t>. donosi</w:t>
      </w:r>
    </w:p>
    <w:p w14:paraId="408D0C04" w14:textId="77777777" w:rsidR="00E069B3" w:rsidRPr="000F72B7" w:rsidRDefault="00E069B3" w:rsidP="00E069B3">
      <w:pPr>
        <w:spacing w:after="0" w:line="240" w:lineRule="auto"/>
        <w:jc w:val="both"/>
        <w:rPr>
          <w:rFonts w:ascii="Constantia" w:hAnsi="Constantia" w:cs="Arial"/>
        </w:rPr>
      </w:pPr>
    </w:p>
    <w:p w14:paraId="7E12D9DB" w14:textId="77777777" w:rsidR="00E069B3" w:rsidRPr="000F72B7" w:rsidRDefault="00E069B3" w:rsidP="00E069B3">
      <w:pPr>
        <w:spacing w:after="0" w:line="240" w:lineRule="auto"/>
        <w:jc w:val="center"/>
        <w:rPr>
          <w:rFonts w:ascii="Constantia" w:hAnsi="Constantia" w:cs="Arial"/>
          <w:b/>
          <w:sz w:val="24"/>
          <w:szCs w:val="24"/>
        </w:rPr>
      </w:pPr>
      <w:r w:rsidRPr="000F72B7">
        <w:rPr>
          <w:rFonts w:ascii="Constantia" w:hAnsi="Constantia" w:cs="Arial"/>
          <w:b/>
          <w:sz w:val="24"/>
          <w:szCs w:val="24"/>
        </w:rPr>
        <w:t xml:space="preserve">GODIŠNJU </w:t>
      </w:r>
      <w:r w:rsidR="00ED4F80" w:rsidRPr="000F72B7">
        <w:rPr>
          <w:rFonts w:ascii="Constantia" w:hAnsi="Constantia" w:cs="Arial"/>
          <w:b/>
          <w:sz w:val="24"/>
          <w:szCs w:val="24"/>
        </w:rPr>
        <w:t xml:space="preserve">ANALIZU STANJA </w:t>
      </w:r>
    </w:p>
    <w:p w14:paraId="343C8FAF" w14:textId="77777777" w:rsidR="00FF6469" w:rsidRPr="000F72B7" w:rsidRDefault="00ED4F80" w:rsidP="00E069B3">
      <w:pPr>
        <w:spacing w:after="0" w:line="240" w:lineRule="auto"/>
        <w:jc w:val="center"/>
        <w:rPr>
          <w:rFonts w:ascii="Constantia" w:hAnsi="Constantia" w:cs="Arial"/>
          <w:b/>
          <w:sz w:val="24"/>
          <w:szCs w:val="24"/>
        </w:rPr>
      </w:pPr>
      <w:r w:rsidRPr="000F72B7">
        <w:rPr>
          <w:rFonts w:ascii="Constantia" w:hAnsi="Constantia" w:cs="Arial"/>
          <w:b/>
          <w:sz w:val="24"/>
          <w:szCs w:val="24"/>
        </w:rPr>
        <w:t xml:space="preserve">SUSTAVA CIVILNE ZAŠTITE OPĆINE BAŠKA VODA </w:t>
      </w:r>
    </w:p>
    <w:p w14:paraId="1261006C" w14:textId="141AE354" w:rsidR="00FF6469" w:rsidRPr="000F72B7" w:rsidRDefault="00ED4F80" w:rsidP="00E069B3">
      <w:pPr>
        <w:spacing w:after="0" w:line="240" w:lineRule="auto"/>
        <w:jc w:val="center"/>
        <w:rPr>
          <w:rFonts w:ascii="Constantia" w:hAnsi="Constantia" w:cs="Arial"/>
          <w:b/>
          <w:sz w:val="24"/>
          <w:szCs w:val="24"/>
        </w:rPr>
      </w:pPr>
      <w:r w:rsidRPr="000F72B7">
        <w:rPr>
          <w:rFonts w:ascii="Constantia" w:hAnsi="Constantia" w:cs="Arial"/>
          <w:b/>
          <w:sz w:val="24"/>
          <w:szCs w:val="24"/>
        </w:rPr>
        <w:t>ZA 202</w:t>
      </w:r>
      <w:r w:rsidR="003C7A03">
        <w:rPr>
          <w:rFonts w:ascii="Constantia" w:hAnsi="Constantia" w:cs="Arial"/>
          <w:b/>
          <w:sz w:val="24"/>
          <w:szCs w:val="24"/>
        </w:rPr>
        <w:t>3</w:t>
      </w:r>
      <w:r w:rsidRPr="000F72B7">
        <w:rPr>
          <w:rFonts w:ascii="Constantia" w:hAnsi="Constantia" w:cs="Arial"/>
          <w:b/>
          <w:sz w:val="24"/>
          <w:szCs w:val="24"/>
        </w:rPr>
        <w:t>. GODINU</w:t>
      </w:r>
      <w:r w:rsidR="00FF6469" w:rsidRPr="000F72B7">
        <w:rPr>
          <w:rFonts w:ascii="Constantia" w:hAnsi="Constantia" w:cs="Arial"/>
          <w:b/>
          <w:sz w:val="24"/>
          <w:szCs w:val="24"/>
        </w:rPr>
        <w:t xml:space="preserve"> </w:t>
      </w:r>
    </w:p>
    <w:p w14:paraId="2E59EC87" w14:textId="77777777" w:rsidR="00602F46" w:rsidRPr="000F72B7" w:rsidRDefault="00602F46" w:rsidP="00602F46">
      <w:pPr>
        <w:tabs>
          <w:tab w:val="left" w:pos="404"/>
          <w:tab w:val="center" w:pos="4706"/>
        </w:tabs>
        <w:spacing w:line="240" w:lineRule="auto"/>
        <w:rPr>
          <w:rFonts w:ascii="Constantia" w:hAnsi="Constantia" w:cs="Arial"/>
          <w:b/>
        </w:rPr>
      </w:pPr>
    </w:p>
    <w:p w14:paraId="4AD3C0D9" w14:textId="77777777" w:rsidR="00FF6469" w:rsidRPr="000F72B7" w:rsidRDefault="00602F46" w:rsidP="00602F46">
      <w:pPr>
        <w:tabs>
          <w:tab w:val="left" w:pos="404"/>
          <w:tab w:val="center" w:pos="4706"/>
        </w:tabs>
        <w:spacing w:line="240" w:lineRule="auto"/>
        <w:rPr>
          <w:rFonts w:ascii="Constantia" w:hAnsi="Constantia" w:cs="Arial"/>
        </w:rPr>
      </w:pPr>
      <w:r w:rsidRPr="000F72B7">
        <w:rPr>
          <w:rFonts w:ascii="Constantia" w:hAnsi="Constantia" w:cs="Arial"/>
        </w:rPr>
        <w:t>UVOD</w:t>
      </w:r>
    </w:p>
    <w:p w14:paraId="389A1B73" w14:textId="77777777" w:rsidR="00602F46" w:rsidRPr="000F72B7" w:rsidRDefault="00602F46" w:rsidP="00602F46">
      <w:pPr>
        <w:spacing w:line="240" w:lineRule="auto"/>
        <w:jc w:val="both"/>
        <w:rPr>
          <w:rFonts w:ascii="Constantia" w:hAnsi="Constantia" w:cs="Arial"/>
        </w:rPr>
      </w:pPr>
      <w:r w:rsidRPr="000F72B7">
        <w:rPr>
          <w:rFonts w:ascii="Constantia" w:hAnsi="Constantia" w:cs="Arial"/>
        </w:rPr>
        <w:t>Sukladno članku 58. Pravilnika o nositeljima, sadržaju i postupcima izrade planskih dokumenata u civilnoj zaštiti te načinu informiranja javnosti u postupku njihovog donošenja (NN 49/17), godišnjim analizama stanja sustava civilne zaštite prati se napredak unaprjeđenja sustava civilne zaštite, utvrđuje novo stanje, redefiniraju prioriteti, ocjenjuje doprinos nositelja i sudionika u provođenju mjera i aktivnosti iz plana razvoja sustava civilne zaštite, analizira financiranje sustava civilne zaštite i realizacija svih drugih aktivnosti od značaja za provođenje revizije planova razvoja sustava civilne zaštite. Godišnju analizu stanja sustava civilne zaštite prema članku 17. stavku 1. Zakona o sustavu civilne zaštite, donosi Općinsko vijeće na prijedlog Načelnika.</w:t>
      </w:r>
    </w:p>
    <w:p w14:paraId="0B1BE3B9" w14:textId="77777777" w:rsidR="00602F46" w:rsidRPr="000F72B7" w:rsidRDefault="00602F46" w:rsidP="00602F46">
      <w:pPr>
        <w:spacing w:line="240" w:lineRule="auto"/>
        <w:rPr>
          <w:rFonts w:ascii="Constantia" w:hAnsi="Constantia" w:cs="Arial"/>
          <w:b/>
        </w:rPr>
      </w:pPr>
    </w:p>
    <w:p w14:paraId="47FBD49F" w14:textId="77777777" w:rsidR="00080420" w:rsidRPr="000F72B7" w:rsidRDefault="00602F46" w:rsidP="00602F46">
      <w:pPr>
        <w:spacing w:line="240" w:lineRule="auto"/>
        <w:rPr>
          <w:rFonts w:ascii="Constantia" w:hAnsi="Constantia" w:cs="Arial"/>
        </w:rPr>
      </w:pPr>
      <w:r w:rsidRPr="000F72B7">
        <w:rPr>
          <w:rFonts w:ascii="Constantia" w:hAnsi="Constantia" w:cs="Arial"/>
        </w:rPr>
        <w:t>STANJE SUSTAVA CIVILNE ZAŠTITE</w:t>
      </w:r>
    </w:p>
    <w:p w14:paraId="2318BC3E" w14:textId="77777777" w:rsidR="00602F46" w:rsidRPr="000F72B7" w:rsidRDefault="00861E37" w:rsidP="00861E37">
      <w:pPr>
        <w:spacing w:line="240" w:lineRule="auto"/>
        <w:jc w:val="both"/>
        <w:rPr>
          <w:rFonts w:ascii="Constantia" w:hAnsi="Constantia" w:cs="Arial"/>
          <w:bCs/>
          <w:color w:val="000000"/>
        </w:rPr>
      </w:pPr>
      <w:r w:rsidRPr="000F72B7">
        <w:rPr>
          <w:rFonts w:ascii="Constantia" w:hAnsi="Constantia" w:cs="Arial"/>
          <w:bCs/>
          <w:color w:val="000000"/>
        </w:rPr>
        <w:t>Sustav civilne zaštite obuhvaća mjere i aktivnosti (preventivne, planske, organizacijske, operativne, nadzorne i financijske) kojima se uređuju prava i obveze sudionika, ustroj i djelovanje svih dijelova sustava civilne zaštite i način povezivanja institucionalnih i funkcionalnih resursa sudionika koji se međusobno nadopunjuju u jedinstvenu cjelinu radi smanjenja rizika od katastrofa te civilne zaštite građana, materijalnih i kulturnih dobara i okoliša na teritoriju Republike Hrvatske od posljedica prirodnih, tehničko</w:t>
      </w:r>
      <w:r w:rsidR="002A19B1" w:rsidRPr="000F72B7">
        <w:rPr>
          <w:rFonts w:ascii="Constantia" w:hAnsi="Constantia" w:cs="Arial"/>
          <w:bCs/>
          <w:color w:val="000000"/>
        </w:rPr>
        <w:t>-</w:t>
      </w:r>
      <w:r w:rsidRPr="000F72B7">
        <w:rPr>
          <w:rFonts w:ascii="Constantia" w:hAnsi="Constantia" w:cs="Arial"/>
          <w:bCs/>
          <w:color w:val="000000"/>
        </w:rPr>
        <w:t>tehnoloških velikih nesreća i katastrofa, otklanjanja posljedica terorizma i ratnih razaran</w:t>
      </w:r>
      <w:r w:rsidRPr="000F72B7">
        <w:rPr>
          <w:rFonts w:ascii="Constantia" w:hAnsi="Constantia" w:cs="Arial"/>
        </w:rPr>
        <w:t>j</w:t>
      </w:r>
      <w:r w:rsidRPr="000F72B7">
        <w:rPr>
          <w:rFonts w:ascii="Constantia" w:hAnsi="Constantia" w:cs="Arial"/>
          <w:bCs/>
          <w:color w:val="000000"/>
        </w:rPr>
        <w:t>a.</w:t>
      </w:r>
    </w:p>
    <w:p w14:paraId="06FA6042" w14:textId="77777777" w:rsidR="00861E37" w:rsidRPr="000F72B7" w:rsidRDefault="00BA49B4" w:rsidP="00861E37">
      <w:pPr>
        <w:spacing w:line="240" w:lineRule="auto"/>
        <w:jc w:val="both"/>
        <w:rPr>
          <w:rFonts w:ascii="Constantia" w:hAnsi="Constantia" w:cs="Arial"/>
        </w:rPr>
      </w:pPr>
      <w:r w:rsidRPr="000F72B7">
        <w:rPr>
          <w:rFonts w:ascii="Constantia" w:hAnsi="Constantia" w:cs="Arial"/>
          <w:bCs/>
          <w:color w:val="000000"/>
        </w:rPr>
        <w:t>U prethodn</w:t>
      </w:r>
      <w:r w:rsidR="00861E37" w:rsidRPr="000F72B7">
        <w:rPr>
          <w:rFonts w:ascii="Constantia" w:hAnsi="Constantia" w:cs="Arial"/>
          <w:bCs/>
          <w:color w:val="000000"/>
        </w:rPr>
        <w:t>om razdoblju</w:t>
      </w:r>
      <w:r w:rsidR="00861E37" w:rsidRPr="000F72B7">
        <w:rPr>
          <w:rFonts w:ascii="Constantia" w:hAnsi="Constantia" w:cs="Arial"/>
          <w:b/>
          <w:bCs/>
          <w:color w:val="000000"/>
        </w:rPr>
        <w:t xml:space="preserve"> </w:t>
      </w:r>
      <w:r w:rsidR="00861E37" w:rsidRPr="000F72B7">
        <w:rPr>
          <w:rFonts w:ascii="Constantia" w:hAnsi="Constantia" w:cs="Arial"/>
        </w:rPr>
        <w:t>Općina Baška Voda je sukladno važećim propisima vezanim za ustrojavanje i razvoj sustava CZ poduzela sljedeće mjere i aktivnosti:</w:t>
      </w:r>
    </w:p>
    <w:p w14:paraId="4E4B6D43" w14:textId="77777777" w:rsidR="003A1C54" w:rsidRPr="008E69CD" w:rsidRDefault="003A1C54" w:rsidP="00861E37">
      <w:pPr>
        <w:spacing w:line="240" w:lineRule="auto"/>
        <w:jc w:val="both"/>
        <w:rPr>
          <w:rFonts w:ascii="Constantia" w:hAnsi="Constantia" w:cs="Arial"/>
        </w:rPr>
      </w:pPr>
      <w:r w:rsidRPr="000F72B7">
        <w:rPr>
          <w:rFonts w:ascii="Constantia" w:eastAsia="Times New Roman" w:hAnsi="Constantia" w:cs="Arial"/>
          <w:color w:val="000000"/>
          <w:lang w:eastAsia="hr-HR"/>
        </w:rPr>
        <w:t>Općinsko vijeće</w:t>
      </w:r>
      <w:r w:rsidR="003A14F7" w:rsidRPr="000F72B7">
        <w:rPr>
          <w:rFonts w:ascii="Constantia" w:eastAsia="Times New Roman" w:hAnsi="Constantia" w:cs="Arial"/>
          <w:color w:val="000000"/>
          <w:lang w:eastAsia="hr-HR"/>
        </w:rPr>
        <w:t xml:space="preserve"> </w:t>
      </w:r>
      <w:r w:rsidR="00E069B3" w:rsidRPr="000F72B7">
        <w:rPr>
          <w:rFonts w:ascii="Constantia" w:eastAsia="Times New Roman" w:hAnsi="Constantia" w:cs="Arial"/>
          <w:lang w:eastAsia="hr-HR"/>
        </w:rPr>
        <w:t xml:space="preserve">na prijedlog </w:t>
      </w:r>
      <w:r w:rsidR="002F540C" w:rsidRPr="000F72B7">
        <w:rPr>
          <w:rFonts w:ascii="Constantia" w:eastAsia="Times New Roman" w:hAnsi="Constantia" w:cs="Arial"/>
          <w:lang w:eastAsia="hr-HR"/>
        </w:rPr>
        <w:t xml:space="preserve">načelnika </w:t>
      </w:r>
      <w:r w:rsidR="002F540C" w:rsidRPr="008E69CD">
        <w:rPr>
          <w:rFonts w:ascii="Constantia" w:eastAsia="Times New Roman" w:hAnsi="Constantia" w:cs="Arial"/>
          <w:lang w:eastAsia="hr-HR"/>
        </w:rPr>
        <w:t xml:space="preserve">općine </w:t>
      </w:r>
      <w:r w:rsidR="003A14F7" w:rsidRPr="008E69CD">
        <w:rPr>
          <w:rFonts w:ascii="Constantia" w:eastAsia="Times New Roman" w:hAnsi="Constantia" w:cs="Arial"/>
          <w:color w:val="000000"/>
          <w:lang w:eastAsia="hr-HR"/>
        </w:rPr>
        <w:t>usvojilo je</w:t>
      </w:r>
    </w:p>
    <w:p w14:paraId="3EAB8067" w14:textId="454EF362" w:rsidR="003A1C54" w:rsidRPr="008E69CD" w:rsidRDefault="00861E37" w:rsidP="003A1C54">
      <w:pPr>
        <w:pStyle w:val="Odlomakpopisa"/>
        <w:numPr>
          <w:ilvl w:val="0"/>
          <w:numId w:val="1"/>
        </w:numPr>
        <w:spacing w:line="240" w:lineRule="auto"/>
        <w:jc w:val="both"/>
        <w:rPr>
          <w:rFonts w:ascii="Constantia" w:eastAsia="Times New Roman" w:hAnsi="Constantia" w:cs="Arial"/>
          <w:lang w:eastAsia="hr-HR"/>
        </w:rPr>
      </w:pPr>
      <w:r w:rsidRPr="008E69CD">
        <w:rPr>
          <w:rFonts w:ascii="Constantia" w:eastAsia="Times New Roman" w:hAnsi="Constantia" w:cs="Arial"/>
          <w:lang w:eastAsia="hr-HR"/>
        </w:rPr>
        <w:t>Procjen</w:t>
      </w:r>
      <w:r w:rsidR="003A1C54" w:rsidRPr="008E69CD">
        <w:rPr>
          <w:rFonts w:ascii="Constantia" w:eastAsia="Times New Roman" w:hAnsi="Constantia" w:cs="Arial"/>
          <w:lang w:eastAsia="hr-HR"/>
        </w:rPr>
        <w:t xml:space="preserve">u </w:t>
      </w:r>
      <w:r w:rsidRPr="008E69CD">
        <w:rPr>
          <w:rFonts w:ascii="Constantia" w:eastAsia="Times New Roman" w:hAnsi="Constantia" w:cs="Arial"/>
          <w:lang w:eastAsia="hr-HR"/>
        </w:rPr>
        <w:t xml:space="preserve">rizika od velikih nesreća za </w:t>
      </w:r>
      <w:r w:rsidR="003A1C54" w:rsidRPr="008E69CD">
        <w:rPr>
          <w:rFonts w:ascii="Constantia" w:eastAsia="Times New Roman" w:hAnsi="Constantia" w:cs="Arial"/>
          <w:lang w:eastAsia="hr-HR"/>
        </w:rPr>
        <w:t xml:space="preserve">Općinu Baška Voda </w:t>
      </w:r>
      <w:r w:rsidR="003A1C54" w:rsidRPr="004B2032">
        <w:rPr>
          <w:rFonts w:ascii="Constantia" w:eastAsia="Times New Roman" w:hAnsi="Constantia" w:cs="Arial"/>
          <w:lang w:eastAsia="hr-HR"/>
        </w:rPr>
        <w:t xml:space="preserve">– </w:t>
      </w:r>
      <w:r w:rsidR="005023D1" w:rsidRPr="004B2032">
        <w:rPr>
          <w:rFonts w:ascii="Constantia" w:eastAsia="Times New Roman" w:hAnsi="Constantia" w:cs="Arial"/>
          <w:lang w:eastAsia="hr-HR"/>
        </w:rPr>
        <w:t>(</w:t>
      </w:r>
      <w:r w:rsidR="008E69CD" w:rsidRPr="004B2032">
        <w:rPr>
          <w:rFonts w:ascii="Constantia" w:eastAsia="Times New Roman" w:hAnsi="Constantia" w:cs="Arial"/>
          <w:lang w:eastAsia="hr-HR"/>
        </w:rPr>
        <w:t>ožujak/2021.</w:t>
      </w:r>
      <w:r w:rsidR="005023D1" w:rsidRPr="004B2032">
        <w:rPr>
          <w:rFonts w:ascii="Constantia" w:eastAsia="Times New Roman" w:hAnsi="Constantia" w:cs="Arial"/>
          <w:lang w:eastAsia="hr-HR"/>
        </w:rPr>
        <w:t>)</w:t>
      </w:r>
    </w:p>
    <w:p w14:paraId="5469B9D2" w14:textId="083B95F2" w:rsidR="005023D1" w:rsidRPr="008E69CD" w:rsidRDefault="003A1C54" w:rsidP="005023D1">
      <w:pPr>
        <w:pStyle w:val="Odlomakpopisa"/>
        <w:numPr>
          <w:ilvl w:val="0"/>
          <w:numId w:val="1"/>
        </w:numPr>
        <w:spacing w:line="240" w:lineRule="auto"/>
        <w:jc w:val="both"/>
        <w:rPr>
          <w:rFonts w:ascii="Constantia" w:eastAsia="Times New Roman" w:hAnsi="Constantia" w:cs="Arial"/>
          <w:lang w:eastAsia="hr-HR"/>
        </w:rPr>
      </w:pPr>
      <w:r w:rsidRPr="008E69CD">
        <w:rPr>
          <w:rFonts w:ascii="Constantia" w:eastAsia="Times New Roman" w:hAnsi="Constantia" w:cs="Arial"/>
          <w:lang w:eastAsia="hr-HR"/>
        </w:rPr>
        <w:t xml:space="preserve">Odluku o utvrđivanju operativnih snaga i </w:t>
      </w:r>
      <w:r w:rsidR="00E66E4E" w:rsidRPr="008E69CD">
        <w:rPr>
          <w:rFonts w:ascii="Constantia" w:eastAsia="Times New Roman" w:hAnsi="Constantia" w:cs="Arial"/>
          <w:lang w:eastAsia="hr-HR"/>
        </w:rPr>
        <w:t>osnivanju postrojbi civilne zaštite</w:t>
      </w:r>
      <w:r w:rsidR="005023D1" w:rsidRPr="008E69CD">
        <w:rPr>
          <w:rFonts w:ascii="Constantia" w:eastAsia="Times New Roman" w:hAnsi="Constantia" w:cs="Arial"/>
          <w:lang w:eastAsia="hr-HR"/>
        </w:rPr>
        <w:t xml:space="preserve"> – </w:t>
      </w:r>
      <w:r w:rsidR="005023D1" w:rsidRPr="004B2032">
        <w:rPr>
          <w:rFonts w:ascii="Constantia" w:eastAsia="Times New Roman" w:hAnsi="Constantia" w:cs="Arial"/>
          <w:lang w:eastAsia="hr-HR"/>
        </w:rPr>
        <w:t>(</w:t>
      </w:r>
      <w:r w:rsidR="008E69CD" w:rsidRPr="004B2032">
        <w:rPr>
          <w:rFonts w:ascii="Constantia" w:eastAsia="Times New Roman" w:hAnsi="Constantia" w:cs="Arial"/>
          <w:lang w:eastAsia="hr-HR"/>
        </w:rPr>
        <w:t>ožujak/2014.</w:t>
      </w:r>
      <w:r w:rsidR="005023D1" w:rsidRPr="004B2032">
        <w:rPr>
          <w:rFonts w:ascii="Constantia" w:eastAsia="Times New Roman" w:hAnsi="Constantia" w:cs="Arial"/>
          <w:lang w:eastAsia="hr-HR"/>
        </w:rPr>
        <w:t>)</w:t>
      </w:r>
    </w:p>
    <w:p w14:paraId="770A9549" w14:textId="4AF9ED65" w:rsidR="005023D1" w:rsidRPr="008E69CD" w:rsidRDefault="008E69CD" w:rsidP="005023D1">
      <w:pPr>
        <w:pStyle w:val="Odlomakpopisa"/>
        <w:numPr>
          <w:ilvl w:val="0"/>
          <w:numId w:val="1"/>
        </w:numPr>
        <w:spacing w:line="240" w:lineRule="auto"/>
        <w:jc w:val="both"/>
        <w:rPr>
          <w:rFonts w:ascii="Constantia" w:eastAsia="Times New Roman" w:hAnsi="Constantia" w:cs="Arial"/>
          <w:lang w:eastAsia="hr-HR"/>
        </w:rPr>
      </w:pPr>
      <w:r w:rsidRPr="008E69CD">
        <w:rPr>
          <w:rFonts w:ascii="Constantia" w:eastAsia="Times New Roman" w:hAnsi="Constantia" w:cs="Arial"/>
          <w:lang w:eastAsia="hr-HR"/>
        </w:rPr>
        <w:t>O</w:t>
      </w:r>
      <w:r w:rsidR="002F540C" w:rsidRPr="008E69CD">
        <w:rPr>
          <w:rFonts w:ascii="Constantia" w:eastAsia="Times New Roman" w:hAnsi="Constantia" w:cs="Arial"/>
          <w:lang w:eastAsia="hr-HR"/>
        </w:rPr>
        <w:t xml:space="preserve">dluku o određivanju </w:t>
      </w:r>
      <w:r w:rsidR="003A1C54" w:rsidRPr="008E69CD">
        <w:rPr>
          <w:rFonts w:ascii="Constantia" w:eastAsia="Times New Roman" w:hAnsi="Constantia" w:cs="Arial"/>
          <w:lang w:eastAsia="hr-HR"/>
        </w:rPr>
        <w:t xml:space="preserve">pravnih osoba od interesa za sustav civilne zaštite – </w:t>
      </w:r>
      <w:r w:rsidR="005023D1" w:rsidRPr="004B2032">
        <w:rPr>
          <w:rFonts w:ascii="Constantia" w:eastAsia="Times New Roman" w:hAnsi="Constantia" w:cs="Arial"/>
          <w:lang w:eastAsia="hr-HR"/>
        </w:rPr>
        <w:t>(</w:t>
      </w:r>
      <w:r w:rsidRPr="004B2032">
        <w:rPr>
          <w:rFonts w:ascii="Constantia" w:eastAsia="Times New Roman" w:hAnsi="Constantia" w:cs="Arial"/>
          <w:lang w:eastAsia="hr-HR"/>
        </w:rPr>
        <w:t>lipanj/2022.</w:t>
      </w:r>
      <w:r w:rsidR="005023D1" w:rsidRPr="004B2032">
        <w:rPr>
          <w:rFonts w:ascii="Constantia" w:eastAsia="Times New Roman" w:hAnsi="Constantia" w:cs="Arial"/>
          <w:lang w:eastAsia="hr-HR"/>
        </w:rPr>
        <w:t>)</w:t>
      </w:r>
    </w:p>
    <w:p w14:paraId="6C0E1637" w14:textId="1316E64C" w:rsidR="005023D1" w:rsidRPr="008E69CD" w:rsidRDefault="00E069B3" w:rsidP="005023D1">
      <w:pPr>
        <w:pStyle w:val="Odlomakpopisa"/>
        <w:numPr>
          <w:ilvl w:val="0"/>
          <w:numId w:val="1"/>
        </w:numPr>
        <w:spacing w:line="240" w:lineRule="auto"/>
        <w:jc w:val="both"/>
        <w:rPr>
          <w:rFonts w:ascii="Constantia" w:eastAsia="Times New Roman" w:hAnsi="Constantia" w:cs="Arial"/>
          <w:lang w:eastAsia="hr-HR"/>
        </w:rPr>
      </w:pPr>
      <w:r w:rsidRPr="008E69CD">
        <w:rPr>
          <w:rFonts w:ascii="Constantia" w:eastAsia="Times New Roman" w:hAnsi="Constantia" w:cs="Arial"/>
          <w:lang w:eastAsia="hr-HR"/>
        </w:rPr>
        <w:t xml:space="preserve">Godišnja analiza stanja sustava civilne zaštite </w:t>
      </w:r>
      <w:r w:rsidR="005023D1" w:rsidRPr="004B2032">
        <w:rPr>
          <w:rFonts w:ascii="Constantia" w:eastAsia="Times New Roman" w:hAnsi="Constantia" w:cs="Arial"/>
          <w:lang w:eastAsia="hr-HR"/>
        </w:rPr>
        <w:t>– (</w:t>
      </w:r>
      <w:r w:rsidR="008E69CD" w:rsidRPr="004B2032">
        <w:rPr>
          <w:rFonts w:ascii="Constantia" w:eastAsia="Times New Roman" w:hAnsi="Constantia" w:cs="Arial"/>
          <w:lang w:eastAsia="hr-HR"/>
        </w:rPr>
        <w:t>ožujak/2022</w:t>
      </w:r>
      <w:r w:rsidR="005023D1" w:rsidRPr="004B2032">
        <w:rPr>
          <w:rFonts w:ascii="Constantia" w:eastAsia="Times New Roman" w:hAnsi="Constantia" w:cs="Arial"/>
          <w:lang w:eastAsia="hr-HR"/>
        </w:rPr>
        <w:t>)</w:t>
      </w:r>
    </w:p>
    <w:p w14:paraId="6BDA49D6" w14:textId="77777777" w:rsidR="003A1C54" w:rsidRPr="008E69CD" w:rsidRDefault="003A1C54" w:rsidP="003A1C54">
      <w:pPr>
        <w:spacing w:line="240" w:lineRule="auto"/>
        <w:jc w:val="both"/>
        <w:rPr>
          <w:rFonts w:ascii="Constantia" w:eastAsia="Times New Roman" w:hAnsi="Constantia" w:cs="Arial"/>
          <w:color w:val="000000"/>
          <w:lang w:eastAsia="hr-HR"/>
        </w:rPr>
      </w:pPr>
      <w:r w:rsidRPr="008E69CD">
        <w:rPr>
          <w:rFonts w:ascii="Constantia" w:eastAsia="Times New Roman" w:hAnsi="Constantia" w:cs="Arial"/>
          <w:color w:val="000000"/>
          <w:lang w:eastAsia="hr-HR"/>
        </w:rPr>
        <w:t xml:space="preserve">Načelnik </w:t>
      </w:r>
      <w:r w:rsidRPr="008E69CD">
        <w:rPr>
          <w:rFonts w:ascii="Constantia" w:hAnsi="Constantia" w:cs="Arial"/>
        </w:rPr>
        <w:t xml:space="preserve">Općine donio je </w:t>
      </w:r>
    </w:p>
    <w:p w14:paraId="304F7946" w14:textId="65AB8553" w:rsidR="005023D1" w:rsidRPr="008E69CD" w:rsidRDefault="003A1C54" w:rsidP="005023D1">
      <w:pPr>
        <w:pStyle w:val="Odlomakpopisa"/>
        <w:numPr>
          <w:ilvl w:val="0"/>
          <w:numId w:val="1"/>
        </w:numPr>
        <w:spacing w:line="240" w:lineRule="auto"/>
        <w:jc w:val="both"/>
        <w:rPr>
          <w:rFonts w:ascii="Constantia" w:eastAsia="Times New Roman" w:hAnsi="Constantia" w:cs="Arial"/>
          <w:lang w:eastAsia="hr-HR"/>
        </w:rPr>
      </w:pPr>
      <w:r w:rsidRPr="008E69CD">
        <w:rPr>
          <w:rFonts w:ascii="Constantia" w:eastAsia="Times New Roman" w:hAnsi="Constantia" w:cs="Arial"/>
          <w:color w:val="000000"/>
          <w:lang w:eastAsia="hr-HR"/>
        </w:rPr>
        <w:t xml:space="preserve">Plan djelovanja civilne zaštite – </w:t>
      </w:r>
      <w:r w:rsidR="005023D1" w:rsidRPr="004B2032">
        <w:rPr>
          <w:rFonts w:ascii="Constantia" w:eastAsia="Times New Roman" w:hAnsi="Constantia" w:cs="Arial"/>
          <w:lang w:eastAsia="hr-HR"/>
        </w:rPr>
        <w:t>(</w:t>
      </w:r>
      <w:r w:rsidR="008E69CD" w:rsidRPr="004B2032">
        <w:rPr>
          <w:rFonts w:ascii="Constantia" w:eastAsia="Times New Roman" w:hAnsi="Constantia" w:cs="Arial"/>
          <w:lang w:eastAsia="hr-HR"/>
        </w:rPr>
        <w:t>20.srpnja 2021.</w:t>
      </w:r>
      <w:r w:rsidR="005023D1" w:rsidRPr="004B2032">
        <w:rPr>
          <w:rFonts w:ascii="Constantia" w:eastAsia="Times New Roman" w:hAnsi="Constantia" w:cs="Arial"/>
          <w:lang w:eastAsia="hr-HR"/>
        </w:rPr>
        <w:t>)</w:t>
      </w:r>
    </w:p>
    <w:p w14:paraId="73EC46DF" w14:textId="1BD3D0BD" w:rsidR="005023D1" w:rsidRPr="008E69CD" w:rsidRDefault="00E66E4E" w:rsidP="005023D1">
      <w:pPr>
        <w:pStyle w:val="Odlomakpopisa"/>
        <w:numPr>
          <w:ilvl w:val="0"/>
          <w:numId w:val="1"/>
        </w:numPr>
        <w:spacing w:line="240" w:lineRule="auto"/>
        <w:jc w:val="both"/>
        <w:rPr>
          <w:rFonts w:ascii="Constantia" w:eastAsia="Times New Roman" w:hAnsi="Constantia" w:cs="Arial"/>
          <w:lang w:eastAsia="hr-HR"/>
        </w:rPr>
      </w:pPr>
      <w:r w:rsidRPr="008E69CD">
        <w:rPr>
          <w:rFonts w:ascii="Constantia" w:eastAsia="Times New Roman" w:hAnsi="Constantia" w:cs="Arial"/>
          <w:color w:val="000000"/>
          <w:lang w:eastAsia="hr-HR"/>
        </w:rPr>
        <w:t>Plan vježbi civilne zaštite</w:t>
      </w:r>
      <w:r w:rsidR="005023D1" w:rsidRPr="008E69CD">
        <w:rPr>
          <w:rFonts w:ascii="Constantia" w:eastAsia="Times New Roman" w:hAnsi="Constantia" w:cs="Arial"/>
          <w:color w:val="000000"/>
          <w:lang w:eastAsia="hr-HR"/>
        </w:rPr>
        <w:t xml:space="preserve"> </w:t>
      </w:r>
      <w:r w:rsidR="005023D1" w:rsidRPr="008E69CD">
        <w:rPr>
          <w:rFonts w:ascii="Constantia" w:eastAsia="Times New Roman" w:hAnsi="Constantia" w:cs="Arial"/>
          <w:lang w:eastAsia="hr-HR"/>
        </w:rPr>
        <w:t xml:space="preserve">– </w:t>
      </w:r>
      <w:r w:rsidR="005023D1" w:rsidRPr="004B2032">
        <w:rPr>
          <w:rFonts w:ascii="Constantia" w:eastAsia="Times New Roman" w:hAnsi="Constantia" w:cs="Arial"/>
          <w:lang w:eastAsia="hr-HR"/>
        </w:rPr>
        <w:t>(</w:t>
      </w:r>
      <w:r w:rsidR="008E69CD" w:rsidRPr="004B2032">
        <w:rPr>
          <w:rFonts w:ascii="Constantia" w:eastAsia="Times New Roman" w:hAnsi="Constantia" w:cs="Arial"/>
          <w:lang w:eastAsia="hr-HR"/>
        </w:rPr>
        <w:t>20.rujna 2023.</w:t>
      </w:r>
      <w:r w:rsidR="005023D1" w:rsidRPr="004B2032">
        <w:rPr>
          <w:rFonts w:ascii="Constantia" w:eastAsia="Times New Roman" w:hAnsi="Constantia" w:cs="Arial"/>
          <w:lang w:eastAsia="hr-HR"/>
        </w:rPr>
        <w:t>)</w:t>
      </w:r>
    </w:p>
    <w:p w14:paraId="4A67CE0D" w14:textId="4F8F47CB" w:rsidR="005023D1" w:rsidRPr="000F72B7" w:rsidRDefault="003A1C54" w:rsidP="005023D1">
      <w:pPr>
        <w:pStyle w:val="Odlomakpopisa"/>
        <w:numPr>
          <w:ilvl w:val="0"/>
          <w:numId w:val="1"/>
        </w:numPr>
        <w:spacing w:line="240" w:lineRule="auto"/>
        <w:jc w:val="both"/>
        <w:rPr>
          <w:rFonts w:ascii="Constantia" w:eastAsia="Times New Roman" w:hAnsi="Constantia" w:cs="Arial"/>
          <w:lang w:eastAsia="hr-HR"/>
        </w:rPr>
      </w:pPr>
      <w:r w:rsidRPr="000F72B7">
        <w:rPr>
          <w:rFonts w:ascii="Constantia" w:eastAsia="Times New Roman" w:hAnsi="Constantia" w:cs="Arial"/>
          <w:color w:val="000000"/>
          <w:lang w:eastAsia="hr-HR"/>
        </w:rPr>
        <w:t xml:space="preserve">Odluku o osnivanju i imenovanju stožera Civilne zaštite  – </w:t>
      </w:r>
      <w:r w:rsidR="008E69CD">
        <w:rPr>
          <w:rFonts w:ascii="Constantia" w:eastAsia="Times New Roman" w:hAnsi="Constantia" w:cs="Arial"/>
          <w:lang w:eastAsia="hr-HR"/>
        </w:rPr>
        <w:t>(23.lipnja 2021</w:t>
      </w:r>
      <w:r w:rsidR="005023D1" w:rsidRPr="000F72B7">
        <w:rPr>
          <w:rFonts w:ascii="Constantia" w:eastAsia="Times New Roman" w:hAnsi="Constantia" w:cs="Arial"/>
          <w:lang w:eastAsia="hr-HR"/>
        </w:rPr>
        <w:t>)</w:t>
      </w:r>
    </w:p>
    <w:p w14:paraId="3CDD0C07" w14:textId="77777777" w:rsidR="00E66E4E" w:rsidRPr="000F72B7" w:rsidRDefault="00E66E4E" w:rsidP="00E66E4E">
      <w:pPr>
        <w:spacing w:line="240" w:lineRule="auto"/>
        <w:jc w:val="both"/>
        <w:rPr>
          <w:rFonts w:ascii="Constantia" w:hAnsi="Constantia" w:cs="Arial"/>
        </w:rPr>
      </w:pPr>
    </w:p>
    <w:p w14:paraId="07232E9B" w14:textId="77777777" w:rsidR="00E66E4E" w:rsidRPr="000F72B7" w:rsidRDefault="00E66E4E" w:rsidP="00E66E4E">
      <w:pPr>
        <w:spacing w:line="240" w:lineRule="auto"/>
        <w:jc w:val="both"/>
        <w:rPr>
          <w:rFonts w:ascii="Constantia" w:hAnsi="Constantia" w:cs="Arial"/>
        </w:rPr>
      </w:pPr>
      <w:r w:rsidRPr="000F72B7">
        <w:rPr>
          <w:rFonts w:ascii="Constantia" w:hAnsi="Constantia" w:cs="Arial"/>
        </w:rPr>
        <w:t xml:space="preserve">Osim navedenih planskih i normativnih dokumenata Načelnik općine je tijekom proteklog razdoblja organizirao provođenje dodatnih aktivnosti na razvoju operativnih snaga i sustava civilne zaštite: </w:t>
      </w:r>
    </w:p>
    <w:p w14:paraId="6BBF9D6A" w14:textId="77777777" w:rsidR="00E66E4E" w:rsidRPr="000F72B7" w:rsidRDefault="00E66E4E" w:rsidP="00E66E4E">
      <w:pPr>
        <w:pStyle w:val="Odlomakpopisa"/>
        <w:numPr>
          <w:ilvl w:val="0"/>
          <w:numId w:val="1"/>
        </w:numPr>
        <w:spacing w:line="240" w:lineRule="auto"/>
        <w:jc w:val="both"/>
        <w:rPr>
          <w:rFonts w:ascii="Constantia" w:hAnsi="Constantia" w:cs="Arial"/>
        </w:rPr>
      </w:pPr>
      <w:r w:rsidRPr="000F72B7">
        <w:rPr>
          <w:rFonts w:ascii="Constantia" w:eastAsia="Times New Roman" w:hAnsi="Constantia" w:cs="Arial"/>
          <w:color w:val="000000"/>
          <w:lang w:eastAsia="hr-HR"/>
        </w:rPr>
        <w:lastRenderedPageBreak/>
        <w:t>donosio odluke radi osiguravanja materijalnih, financijskih i drugih uvjeta za financiranje i opremanje operativnih snaga sustava civilne zaštite – tijekom godine</w:t>
      </w:r>
    </w:p>
    <w:p w14:paraId="3106D2AF" w14:textId="77777777" w:rsidR="00E66E4E" w:rsidRPr="000F72B7" w:rsidRDefault="000C392B" w:rsidP="005023D1">
      <w:pPr>
        <w:pStyle w:val="Odlomakpopisa"/>
        <w:numPr>
          <w:ilvl w:val="0"/>
          <w:numId w:val="1"/>
        </w:numPr>
        <w:spacing w:line="240" w:lineRule="auto"/>
        <w:rPr>
          <w:rFonts w:ascii="Constantia" w:eastAsia="Times New Roman" w:hAnsi="Constantia" w:cs="Arial"/>
          <w:color w:val="000000"/>
          <w:lang w:eastAsia="hr-HR"/>
        </w:rPr>
      </w:pPr>
      <w:r w:rsidRPr="000F72B7">
        <w:rPr>
          <w:rFonts w:ascii="Constantia" w:eastAsia="Times New Roman" w:hAnsi="Constantia" w:cs="Arial"/>
          <w:color w:val="000000"/>
          <w:lang w:eastAsia="hr-HR"/>
        </w:rPr>
        <w:t>organizirao je</w:t>
      </w:r>
      <w:r w:rsidR="00E66E4E" w:rsidRPr="000F72B7">
        <w:rPr>
          <w:rFonts w:ascii="Constantia" w:eastAsia="Times New Roman" w:hAnsi="Constantia" w:cs="Arial"/>
          <w:color w:val="000000"/>
          <w:lang w:eastAsia="hr-HR"/>
        </w:rPr>
        <w:t xml:space="preserve"> i financiranje, opremanje, sukladno smjernicama i planu razvoja sustava civilne zaštite</w:t>
      </w:r>
    </w:p>
    <w:p w14:paraId="6DCD620E" w14:textId="77777777" w:rsidR="00E66E4E" w:rsidRPr="000F72B7" w:rsidRDefault="000C392B" w:rsidP="00E66E4E">
      <w:pPr>
        <w:pStyle w:val="Odlomakpopisa"/>
        <w:numPr>
          <w:ilvl w:val="0"/>
          <w:numId w:val="1"/>
        </w:numPr>
        <w:spacing w:line="240" w:lineRule="auto"/>
        <w:jc w:val="both"/>
        <w:rPr>
          <w:rFonts w:ascii="Constantia" w:eastAsia="Times New Roman" w:hAnsi="Constantia" w:cs="Arial"/>
          <w:color w:val="000000"/>
          <w:lang w:eastAsia="hr-HR"/>
        </w:rPr>
      </w:pPr>
      <w:r w:rsidRPr="000F72B7">
        <w:rPr>
          <w:rFonts w:ascii="Constantia" w:eastAsia="Times New Roman" w:hAnsi="Constantia" w:cs="Arial"/>
          <w:color w:val="000000"/>
          <w:lang w:eastAsia="hr-HR"/>
        </w:rPr>
        <w:t>organizirao da se</w:t>
      </w:r>
      <w:r w:rsidR="00E66E4E" w:rsidRPr="000F72B7">
        <w:rPr>
          <w:rFonts w:ascii="Constantia" w:eastAsia="Times New Roman" w:hAnsi="Constantia" w:cs="Arial"/>
          <w:color w:val="000000"/>
          <w:lang w:eastAsia="hr-HR"/>
        </w:rPr>
        <w:t xml:space="preserve"> redovito ažurira procjen</w:t>
      </w:r>
      <w:r w:rsidRPr="000F72B7">
        <w:rPr>
          <w:rFonts w:ascii="Constantia" w:eastAsia="Times New Roman" w:hAnsi="Constantia" w:cs="Arial"/>
          <w:color w:val="000000"/>
          <w:lang w:eastAsia="hr-HR"/>
        </w:rPr>
        <w:t>a</w:t>
      </w:r>
      <w:r w:rsidR="00E66E4E" w:rsidRPr="000F72B7">
        <w:rPr>
          <w:rFonts w:ascii="Constantia" w:eastAsia="Times New Roman" w:hAnsi="Constantia" w:cs="Arial"/>
          <w:color w:val="000000"/>
          <w:lang w:eastAsia="hr-HR"/>
        </w:rPr>
        <w:t xml:space="preserve"> rizika i plan djelovanja civilne zaštite</w:t>
      </w:r>
    </w:p>
    <w:p w14:paraId="7B37B528" w14:textId="63DDBC2E" w:rsidR="000C392B" w:rsidRPr="000F72B7" w:rsidRDefault="00E66E4E" w:rsidP="00E66E4E">
      <w:pPr>
        <w:pStyle w:val="Odlomakpopisa"/>
        <w:numPr>
          <w:ilvl w:val="0"/>
          <w:numId w:val="1"/>
        </w:numPr>
        <w:spacing w:line="240" w:lineRule="auto"/>
        <w:jc w:val="both"/>
        <w:rPr>
          <w:rFonts w:ascii="Constantia" w:eastAsia="Times New Roman" w:hAnsi="Constantia" w:cs="Arial"/>
          <w:color w:val="000000"/>
          <w:lang w:eastAsia="hr-HR"/>
        </w:rPr>
      </w:pPr>
      <w:r w:rsidRPr="000F72B7">
        <w:rPr>
          <w:rFonts w:ascii="Constantia" w:eastAsia="Times New Roman" w:hAnsi="Constantia" w:cs="Arial"/>
          <w:color w:val="000000"/>
          <w:lang w:eastAsia="hr-HR"/>
        </w:rPr>
        <w:t>osigura</w:t>
      </w:r>
      <w:r w:rsidR="000C392B" w:rsidRPr="000F72B7">
        <w:rPr>
          <w:rFonts w:ascii="Constantia" w:eastAsia="Times New Roman" w:hAnsi="Constantia" w:cs="Arial"/>
          <w:color w:val="000000"/>
          <w:lang w:eastAsia="hr-HR"/>
        </w:rPr>
        <w:t xml:space="preserve">o uvjete za </w:t>
      </w:r>
      <w:r w:rsidRPr="000F72B7">
        <w:rPr>
          <w:rFonts w:ascii="Constantia" w:eastAsia="Times New Roman" w:hAnsi="Constantia" w:cs="Arial"/>
          <w:color w:val="000000"/>
          <w:lang w:eastAsia="hr-HR"/>
        </w:rPr>
        <w:t xml:space="preserve">izvršavanje zadaća u provedbi drugih mjera civilne zaštite </w:t>
      </w:r>
      <w:r w:rsidR="000C392B" w:rsidRPr="000F72B7">
        <w:rPr>
          <w:rFonts w:ascii="Constantia" w:eastAsia="Times New Roman" w:hAnsi="Constantia" w:cs="Arial"/>
          <w:color w:val="000000"/>
          <w:lang w:eastAsia="hr-HR"/>
        </w:rPr>
        <w:t>(zaštita od požara)</w:t>
      </w:r>
    </w:p>
    <w:p w14:paraId="232DCC53" w14:textId="77777777" w:rsidR="00E66E4E" w:rsidRPr="000F72B7" w:rsidRDefault="00E66E4E" w:rsidP="00E66E4E">
      <w:pPr>
        <w:pStyle w:val="Odlomakpopisa"/>
        <w:numPr>
          <w:ilvl w:val="0"/>
          <w:numId w:val="1"/>
        </w:numPr>
        <w:spacing w:line="240" w:lineRule="auto"/>
        <w:jc w:val="both"/>
        <w:rPr>
          <w:rFonts w:ascii="Constantia" w:eastAsia="Times New Roman" w:hAnsi="Constantia" w:cs="Arial"/>
          <w:color w:val="000000"/>
          <w:lang w:eastAsia="hr-HR"/>
        </w:rPr>
      </w:pPr>
      <w:r w:rsidRPr="000F72B7">
        <w:rPr>
          <w:rFonts w:ascii="Constantia" w:eastAsia="Times New Roman" w:hAnsi="Constantia" w:cs="Arial"/>
          <w:color w:val="000000"/>
          <w:lang w:eastAsia="hr-HR"/>
        </w:rPr>
        <w:t>osigura</w:t>
      </w:r>
      <w:r w:rsidR="000C392B" w:rsidRPr="000F72B7">
        <w:rPr>
          <w:rFonts w:ascii="Constantia" w:eastAsia="Times New Roman" w:hAnsi="Constantia" w:cs="Arial"/>
          <w:color w:val="000000"/>
          <w:lang w:eastAsia="hr-HR"/>
        </w:rPr>
        <w:t>o</w:t>
      </w:r>
      <w:r w:rsidRPr="000F72B7">
        <w:rPr>
          <w:rFonts w:ascii="Constantia" w:eastAsia="Times New Roman" w:hAnsi="Constantia" w:cs="Arial"/>
          <w:color w:val="000000"/>
          <w:lang w:eastAsia="hr-HR"/>
        </w:rPr>
        <w:t xml:space="preserve"> uvjete za raspoređivanje pripadnika u postrojbe i na dužnost povjerenika civilne zaštite te vođenje evidencije raspoređenih pripadnika</w:t>
      </w:r>
    </w:p>
    <w:p w14:paraId="2F044B51" w14:textId="77777777" w:rsidR="00E66E4E" w:rsidRPr="000F72B7" w:rsidRDefault="00B84428" w:rsidP="00E66E4E">
      <w:pPr>
        <w:pStyle w:val="Odlomakpopisa"/>
        <w:numPr>
          <w:ilvl w:val="0"/>
          <w:numId w:val="1"/>
        </w:numPr>
        <w:spacing w:line="240" w:lineRule="auto"/>
        <w:jc w:val="both"/>
        <w:rPr>
          <w:rFonts w:ascii="Constantia" w:eastAsia="Times New Roman" w:hAnsi="Constantia" w:cs="Arial"/>
          <w:color w:val="000000"/>
          <w:lang w:eastAsia="hr-HR"/>
        </w:rPr>
      </w:pPr>
      <w:r w:rsidRPr="000F72B7">
        <w:rPr>
          <w:rFonts w:ascii="Constantia" w:eastAsia="Times New Roman" w:hAnsi="Constantia" w:cs="Arial"/>
          <w:color w:val="000000"/>
          <w:lang w:eastAsia="hr-HR"/>
        </w:rPr>
        <w:t xml:space="preserve">putem stručnih službi općine </w:t>
      </w:r>
      <w:r w:rsidR="00E66E4E" w:rsidRPr="000F72B7">
        <w:rPr>
          <w:rFonts w:ascii="Constantia" w:eastAsia="Times New Roman" w:hAnsi="Constantia" w:cs="Arial"/>
          <w:color w:val="000000"/>
          <w:lang w:eastAsia="hr-HR"/>
        </w:rPr>
        <w:t>osigura</w:t>
      </w:r>
      <w:r w:rsidRPr="000F72B7">
        <w:rPr>
          <w:rFonts w:ascii="Constantia" w:eastAsia="Times New Roman" w:hAnsi="Constantia" w:cs="Arial"/>
          <w:color w:val="000000"/>
          <w:lang w:eastAsia="hr-HR"/>
        </w:rPr>
        <w:t>o</w:t>
      </w:r>
      <w:r w:rsidR="00E66E4E" w:rsidRPr="000F72B7">
        <w:rPr>
          <w:rFonts w:ascii="Constantia" w:eastAsia="Times New Roman" w:hAnsi="Constantia" w:cs="Arial"/>
          <w:color w:val="000000"/>
          <w:lang w:eastAsia="hr-HR"/>
        </w:rPr>
        <w:t xml:space="preserve"> uvjete za vođenje i ažuriranje baze podataka o pripadnicima, sposobnostima i resursima operativnih snaga sustava civilne zaštite</w:t>
      </w:r>
    </w:p>
    <w:p w14:paraId="52CA40FC" w14:textId="77777777" w:rsidR="003A14F7" w:rsidRPr="000F72B7" w:rsidRDefault="00B84428" w:rsidP="00E66E4E">
      <w:pPr>
        <w:pStyle w:val="Odlomakpopisa"/>
        <w:numPr>
          <w:ilvl w:val="0"/>
          <w:numId w:val="1"/>
        </w:numPr>
        <w:spacing w:line="240" w:lineRule="auto"/>
        <w:jc w:val="both"/>
        <w:rPr>
          <w:rFonts w:ascii="Constantia" w:eastAsia="Times New Roman" w:hAnsi="Constantia" w:cs="Arial"/>
          <w:color w:val="000000"/>
          <w:lang w:eastAsia="hr-HR"/>
        </w:rPr>
      </w:pPr>
      <w:r w:rsidRPr="000F72B7">
        <w:rPr>
          <w:rFonts w:ascii="Constantia" w:eastAsia="Times New Roman" w:hAnsi="Constantia" w:cs="Arial"/>
          <w:color w:val="000000"/>
          <w:lang w:eastAsia="hr-HR"/>
        </w:rPr>
        <w:t xml:space="preserve">organizirao </w:t>
      </w:r>
      <w:r w:rsidR="00E66E4E" w:rsidRPr="000F72B7">
        <w:rPr>
          <w:rFonts w:ascii="Constantia" w:eastAsia="Times New Roman" w:hAnsi="Constantia" w:cs="Arial"/>
          <w:color w:val="000000"/>
          <w:lang w:eastAsia="hr-HR"/>
        </w:rPr>
        <w:t>vođenje evidencije stradalih osoba u velikim nesrećama i katastrofama.</w:t>
      </w:r>
    </w:p>
    <w:p w14:paraId="342BE63A" w14:textId="77777777" w:rsidR="008B2183" w:rsidRPr="000F72B7" w:rsidRDefault="008B2183" w:rsidP="00861E37">
      <w:pPr>
        <w:spacing w:line="240" w:lineRule="auto"/>
        <w:jc w:val="both"/>
        <w:rPr>
          <w:rFonts w:ascii="Constantia" w:eastAsia="Times New Roman" w:hAnsi="Constantia" w:cs="Arial"/>
          <w:color w:val="000000"/>
          <w:lang w:eastAsia="hr-HR"/>
        </w:rPr>
      </w:pPr>
    </w:p>
    <w:p w14:paraId="132C2161" w14:textId="77777777" w:rsidR="003A14F7" w:rsidRPr="000F72B7" w:rsidRDefault="003A14F7" w:rsidP="00861E37">
      <w:pPr>
        <w:spacing w:line="240" w:lineRule="auto"/>
        <w:jc w:val="both"/>
        <w:rPr>
          <w:rFonts w:ascii="Constantia" w:hAnsi="Constantia" w:cs="Arial"/>
        </w:rPr>
      </w:pPr>
      <w:r w:rsidRPr="000F72B7">
        <w:rPr>
          <w:rFonts w:ascii="Constantia" w:eastAsia="Times New Roman" w:hAnsi="Constantia" w:cs="Arial"/>
          <w:color w:val="000000"/>
          <w:lang w:eastAsia="hr-HR"/>
        </w:rPr>
        <w:t>OPERATIVNE SNAGE SUSTAVA CIVILNE ZAŠTITE</w:t>
      </w:r>
    </w:p>
    <w:p w14:paraId="1F0945B4" w14:textId="77777777" w:rsidR="00861E37" w:rsidRPr="000F72B7" w:rsidRDefault="00B97025" w:rsidP="00B97025">
      <w:pPr>
        <w:spacing w:line="240" w:lineRule="auto"/>
        <w:jc w:val="both"/>
        <w:rPr>
          <w:rFonts w:ascii="Constantia" w:hAnsi="Constantia" w:cs="Arial"/>
          <w:b/>
          <w:bCs/>
          <w:color w:val="000000"/>
        </w:rPr>
      </w:pPr>
      <w:r w:rsidRPr="000F72B7">
        <w:rPr>
          <w:rFonts w:ascii="Constantia" w:eastAsia="Times New Roman" w:hAnsi="Constantia" w:cs="Arial"/>
          <w:lang w:eastAsia="hr-HR"/>
        </w:rPr>
        <w:t xml:space="preserve">Sustav civilne zaštite Općine Baška Voda povezuje resurse i sposobnosti sudionika, operativnih snaga i građana u jedinstvenu cjelinu radi smanjenja rizika od katastrofa, pružanja brzog i optimalnog odgovora na prijetnje i opasnosti nastanka te ublažavanja posljedica velike nesreće i katastrofe. </w:t>
      </w:r>
      <w:r w:rsidR="00B84428" w:rsidRPr="000F72B7">
        <w:rPr>
          <w:rFonts w:ascii="Constantia" w:eastAsia="Times New Roman" w:hAnsi="Constantia" w:cs="Arial"/>
          <w:lang w:eastAsia="hr-HR"/>
        </w:rPr>
        <w:t xml:space="preserve">Operativne snage </w:t>
      </w:r>
      <w:r w:rsidRPr="000F72B7">
        <w:rPr>
          <w:rFonts w:ascii="Constantia" w:eastAsia="Times New Roman" w:hAnsi="Constantia" w:cs="Arial"/>
          <w:lang w:eastAsia="hr-HR"/>
        </w:rPr>
        <w:t xml:space="preserve">kao dio </w:t>
      </w:r>
      <w:r w:rsidR="00B84428" w:rsidRPr="000F72B7">
        <w:rPr>
          <w:rFonts w:ascii="Constantia" w:eastAsia="Times New Roman" w:hAnsi="Constantia" w:cs="Arial"/>
          <w:lang w:eastAsia="hr-HR"/>
        </w:rPr>
        <w:t xml:space="preserve">sustava civilne zaštite su sve prikladne i raspoložive sposobnosti i resursi operativnih snaga namijenjeni provođenju mjera civilne zaštite. </w:t>
      </w:r>
    </w:p>
    <w:p w14:paraId="41C3DE76" w14:textId="77777777" w:rsidR="003A1C54" w:rsidRPr="000F72B7" w:rsidRDefault="00B97025" w:rsidP="00602F46">
      <w:pPr>
        <w:spacing w:line="240" w:lineRule="auto"/>
        <w:rPr>
          <w:rFonts w:ascii="Constantia" w:eastAsia="Times New Roman" w:hAnsi="Constantia" w:cs="Arial"/>
          <w:lang w:eastAsia="hr-HR"/>
        </w:rPr>
      </w:pPr>
      <w:r w:rsidRPr="000F72B7">
        <w:rPr>
          <w:rFonts w:ascii="Constantia" w:hAnsi="Constantia" w:cs="Arial"/>
          <w:bCs/>
          <w:color w:val="000000"/>
        </w:rPr>
        <w:t xml:space="preserve">Za područje </w:t>
      </w:r>
      <w:r w:rsidRPr="000F72B7">
        <w:rPr>
          <w:rFonts w:ascii="Constantia" w:eastAsia="Times New Roman" w:hAnsi="Constantia" w:cs="Arial"/>
          <w:lang w:eastAsia="hr-HR"/>
        </w:rPr>
        <w:t xml:space="preserve">Općine Baška Voda ustrojene su sljedeće operativne snage: </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434"/>
        <w:gridCol w:w="5321"/>
      </w:tblGrid>
      <w:tr w:rsidR="001553C3" w:rsidRPr="000F72B7" w14:paraId="5BF9749E" w14:textId="77777777" w:rsidTr="00575BE9">
        <w:trPr>
          <w:trHeight w:val="583"/>
          <w:jc w:val="center"/>
        </w:trPr>
        <w:tc>
          <w:tcPr>
            <w:tcW w:w="5000" w:type="pct"/>
            <w:gridSpan w:val="3"/>
            <w:shd w:val="clear" w:color="auto" w:fill="BDD6EE" w:themeFill="accent1" w:themeFillTint="66"/>
            <w:vAlign w:val="center"/>
          </w:tcPr>
          <w:p w14:paraId="123A2711" w14:textId="77777777" w:rsidR="001553C3" w:rsidRPr="000F72B7" w:rsidRDefault="001553C3" w:rsidP="00575BE9">
            <w:pPr>
              <w:spacing w:after="0" w:line="240" w:lineRule="auto"/>
              <w:jc w:val="center"/>
              <w:rPr>
                <w:rFonts w:ascii="Constantia" w:eastAsia="Times New Roman" w:hAnsi="Constantia" w:cs="Arial"/>
                <w:b/>
              </w:rPr>
            </w:pPr>
            <w:r w:rsidRPr="000F72B7">
              <w:rPr>
                <w:rFonts w:ascii="Constantia" w:eastAsia="Times New Roman" w:hAnsi="Constantia" w:cs="Arial"/>
                <w:b/>
              </w:rPr>
              <w:t>Operativne snage sustava CZ</w:t>
            </w:r>
          </w:p>
        </w:tc>
      </w:tr>
      <w:tr w:rsidR="001553C3" w:rsidRPr="000F72B7" w14:paraId="52CD761D" w14:textId="77777777" w:rsidTr="00575BE9">
        <w:trPr>
          <w:trHeight w:val="583"/>
          <w:jc w:val="center"/>
        </w:trPr>
        <w:tc>
          <w:tcPr>
            <w:tcW w:w="319" w:type="pct"/>
            <w:shd w:val="clear" w:color="auto" w:fill="BDD6EE" w:themeFill="accent1" w:themeFillTint="66"/>
            <w:vAlign w:val="center"/>
          </w:tcPr>
          <w:p w14:paraId="0BFBA925" w14:textId="33A18E75" w:rsidR="001553C3" w:rsidRPr="000F72B7" w:rsidRDefault="001553C3" w:rsidP="00575BE9">
            <w:pPr>
              <w:spacing w:after="0" w:line="240" w:lineRule="auto"/>
              <w:jc w:val="center"/>
              <w:rPr>
                <w:rFonts w:ascii="Constantia" w:eastAsia="Times New Roman" w:hAnsi="Constantia" w:cs="Arial"/>
              </w:rPr>
            </w:pPr>
          </w:p>
        </w:tc>
        <w:tc>
          <w:tcPr>
            <w:tcW w:w="1836" w:type="pct"/>
            <w:shd w:val="clear" w:color="auto" w:fill="BDD6EE" w:themeFill="accent1" w:themeFillTint="66"/>
            <w:vAlign w:val="center"/>
          </w:tcPr>
          <w:p w14:paraId="50949874" w14:textId="77777777" w:rsidR="001553C3" w:rsidRPr="000F72B7" w:rsidRDefault="001553C3" w:rsidP="00575BE9">
            <w:pPr>
              <w:spacing w:after="0" w:line="240" w:lineRule="auto"/>
              <w:jc w:val="center"/>
              <w:rPr>
                <w:rFonts w:ascii="Constantia" w:eastAsia="Times New Roman" w:hAnsi="Constantia" w:cs="Arial"/>
              </w:rPr>
            </w:pPr>
            <w:r w:rsidRPr="000F72B7">
              <w:rPr>
                <w:rFonts w:ascii="Constantia" w:eastAsia="Times New Roman" w:hAnsi="Constantia" w:cs="Arial"/>
              </w:rPr>
              <w:t>dio operativnih snaga</w:t>
            </w:r>
          </w:p>
        </w:tc>
        <w:tc>
          <w:tcPr>
            <w:tcW w:w="2846" w:type="pct"/>
            <w:shd w:val="clear" w:color="auto" w:fill="BDD6EE" w:themeFill="accent1" w:themeFillTint="66"/>
            <w:vAlign w:val="center"/>
          </w:tcPr>
          <w:p w14:paraId="6FA973D4" w14:textId="77777777" w:rsidR="001553C3" w:rsidRPr="000F72B7" w:rsidRDefault="001553C3" w:rsidP="00575BE9">
            <w:pPr>
              <w:spacing w:after="0" w:line="240" w:lineRule="auto"/>
              <w:jc w:val="center"/>
              <w:rPr>
                <w:rFonts w:ascii="Constantia" w:eastAsia="Times New Roman" w:hAnsi="Constantia" w:cs="Arial"/>
              </w:rPr>
            </w:pPr>
            <w:r w:rsidRPr="000F72B7">
              <w:rPr>
                <w:rFonts w:ascii="Constantia" w:eastAsia="Times New Roman" w:hAnsi="Constantia" w:cs="Arial"/>
              </w:rPr>
              <w:t xml:space="preserve">naziv ili broj članova, pripadnika, </w:t>
            </w:r>
          </w:p>
        </w:tc>
      </w:tr>
      <w:tr w:rsidR="001553C3" w:rsidRPr="000F72B7" w14:paraId="2D362290" w14:textId="77777777" w:rsidTr="001553C3">
        <w:trPr>
          <w:trHeight w:val="822"/>
          <w:jc w:val="center"/>
        </w:trPr>
        <w:tc>
          <w:tcPr>
            <w:tcW w:w="319" w:type="pct"/>
            <w:vAlign w:val="center"/>
            <w:hideMark/>
          </w:tcPr>
          <w:p w14:paraId="2F39182B" w14:textId="77777777" w:rsidR="001553C3" w:rsidRPr="000F72B7" w:rsidRDefault="001553C3" w:rsidP="00575BE9">
            <w:pPr>
              <w:spacing w:after="0" w:line="240" w:lineRule="auto"/>
              <w:jc w:val="center"/>
              <w:rPr>
                <w:rFonts w:ascii="Constantia" w:eastAsia="Times New Roman" w:hAnsi="Constantia" w:cs="Arial"/>
              </w:rPr>
            </w:pPr>
            <w:r w:rsidRPr="000F72B7">
              <w:rPr>
                <w:rFonts w:ascii="Constantia" w:eastAsia="Times New Roman" w:hAnsi="Constantia" w:cs="Arial"/>
              </w:rPr>
              <w:t>a</w:t>
            </w:r>
          </w:p>
        </w:tc>
        <w:tc>
          <w:tcPr>
            <w:tcW w:w="1836" w:type="pct"/>
            <w:vAlign w:val="center"/>
          </w:tcPr>
          <w:p w14:paraId="3C60F719" w14:textId="77777777" w:rsidR="001553C3" w:rsidRPr="000F72B7" w:rsidRDefault="001553C3" w:rsidP="00575BE9">
            <w:pPr>
              <w:spacing w:after="0" w:line="240" w:lineRule="auto"/>
              <w:rPr>
                <w:rFonts w:ascii="Constantia" w:hAnsi="Constantia" w:cs="Arial"/>
              </w:rPr>
            </w:pPr>
            <w:r w:rsidRPr="000F72B7">
              <w:rPr>
                <w:rFonts w:ascii="Constantia" w:hAnsi="Constantia" w:cs="Arial"/>
              </w:rPr>
              <w:t>Stožer civilne zaštite</w:t>
            </w:r>
          </w:p>
        </w:tc>
        <w:tc>
          <w:tcPr>
            <w:tcW w:w="2846" w:type="pct"/>
            <w:shd w:val="clear" w:color="auto" w:fill="auto"/>
            <w:vAlign w:val="center"/>
          </w:tcPr>
          <w:p w14:paraId="6EF44CE0" w14:textId="42CAD959" w:rsidR="001553C3" w:rsidRPr="000F72B7" w:rsidRDefault="001553C3" w:rsidP="00575BE9">
            <w:pPr>
              <w:rPr>
                <w:rFonts w:ascii="Constantia" w:hAnsi="Constantia" w:cs="Arial"/>
              </w:rPr>
            </w:pPr>
            <w:r w:rsidRPr="000F72B7">
              <w:rPr>
                <w:rFonts w:ascii="Constantia" w:hAnsi="Constantia" w:cs="Arial"/>
              </w:rPr>
              <w:t>1</w:t>
            </w:r>
            <w:r w:rsidR="008E69CD">
              <w:rPr>
                <w:rFonts w:ascii="Constantia" w:hAnsi="Constantia" w:cs="Arial"/>
              </w:rPr>
              <w:t>3</w:t>
            </w:r>
            <w:r w:rsidRPr="000F72B7">
              <w:rPr>
                <w:rFonts w:ascii="Constantia" w:hAnsi="Constantia" w:cs="Arial"/>
              </w:rPr>
              <w:t xml:space="preserve"> članova</w:t>
            </w:r>
          </w:p>
        </w:tc>
      </w:tr>
      <w:tr w:rsidR="001553C3" w:rsidRPr="000F72B7" w14:paraId="7DDC6BC5" w14:textId="77777777" w:rsidTr="001553C3">
        <w:trPr>
          <w:trHeight w:val="822"/>
          <w:jc w:val="center"/>
        </w:trPr>
        <w:tc>
          <w:tcPr>
            <w:tcW w:w="319" w:type="pct"/>
            <w:vAlign w:val="center"/>
            <w:hideMark/>
          </w:tcPr>
          <w:p w14:paraId="10D8CB74" w14:textId="77777777" w:rsidR="001553C3" w:rsidRPr="000F72B7" w:rsidRDefault="001553C3" w:rsidP="00575BE9">
            <w:pPr>
              <w:spacing w:after="0" w:line="240" w:lineRule="auto"/>
              <w:jc w:val="center"/>
              <w:rPr>
                <w:rFonts w:ascii="Constantia" w:eastAsia="Times New Roman" w:hAnsi="Constantia" w:cs="Arial"/>
              </w:rPr>
            </w:pPr>
            <w:r w:rsidRPr="000F72B7">
              <w:rPr>
                <w:rFonts w:ascii="Constantia" w:eastAsia="Times New Roman" w:hAnsi="Constantia" w:cs="Arial"/>
              </w:rPr>
              <w:t>b</w:t>
            </w:r>
          </w:p>
        </w:tc>
        <w:tc>
          <w:tcPr>
            <w:tcW w:w="1836" w:type="pct"/>
            <w:vAlign w:val="center"/>
          </w:tcPr>
          <w:p w14:paraId="6801CC26" w14:textId="77777777" w:rsidR="001553C3" w:rsidRPr="000F72B7" w:rsidRDefault="001553C3" w:rsidP="00575BE9">
            <w:pPr>
              <w:spacing w:after="0" w:line="240" w:lineRule="auto"/>
              <w:rPr>
                <w:rFonts w:ascii="Constantia" w:eastAsia="Times New Roman" w:hAnsi="Constantia" w:cs="Arial"/>
              </w:rPr>
            </w:pPr>
            <w:r w:rsidRPr="000F72B7">
              <w:rPr>
                <w:rFonts w:ascii="Constantia" w:hAnsi="Constantia" w:cs="Arial"/>
              </w:rPr>
              <w:t>Operativne snage vatrogastva</w:t>
            </w:r>
          </w:p>
        </w:tc>
        <w:tc>
          <w:tcPr>
            <w:tcW w:w="2846" w:type="pct"/>
            <w:shd w:val="clear" w:color="auto" w:fill="auto"/>
            <w:vAlign w:val="center"/>
          </w:tcPr>
          <w:p w14:paraId="2801B1B0" w14:textId="0F1214A0" w:rsidR="001553C3" w:rsidRPr="000F72B7" w:rsidRDefault="001553C3" w:rsidP="00575BE9">
            <w:pPr>
              <w:spacing w:after="0" w:line="240" w:lineRule="auto"/>
              <w:rPr>
                <w:rFonts w:ascii="Constantia" w:hAnsi="Constantia" w:cs="Arial"/>
              </w:rPr>
            </w:pPr>
            <w:r w:rsidRPr="000F72B7">
              <w:rPr>
                <w:rFonts w:ascii="Constantia" w:hAnsi="Constantia" w:cs="Arial"/>
              </w:rPr>
              <w:t>DVD Baška Voda (4</w:t>
            </w:r>
            <w:r w:rsidR="008F0E4F">
              <w:rPr>
                <w:rFonts w:ascii="Constantia" w:hAnsi="Constantia" w:cs="Arial"/>
              </w:rPr>
              <w:t>7</w:t>
            </w:r>
            <w:r w:rsidRPr="000F72B7">
              <w:rPr>
                <w:rFonts w:ascii="Constantia" w:hAnsi="Constantia" w:cs="Arial"/>
              </w:rPr>
              <w:t xml:space="preserve"> operativnih članova)</w:t>
            </w:r>
          </w:p>
          <w:p w14:paraId="640A6548" w14:textId="5AFBBB1B" w:rsidR="001553C3" w:rsidRPr="000F72B7" w:rsidRDefault="001553C3" w:rsidP="00575BE9">
            <w:pPr>
              <w:spacing w:after="0" w:line="240" w:lineRule="auto"/>
              <w:rPr>
                <w:rFonts w:ascii="Constantia" w:eastAsia="Times New Roman" w:hAnsi="Constantia" w:cs="Arial"/>
                <w:color w:val="FF0000"/>
              </w:rPr>
            </w:pPr>
            <w:r w:rsidRPr="000F72B7">
              <w:rPr>
                <w:rFonts w:ascii="Constantia" w:hAnsi="Constantia" w:cs="Arial"/>
              </w:rPr>
              <w:t xml:space="preserve">DVD </w:t>
            </w:r>
            <w:proofErr w:type="spellStart"/>
            <w:r w:rsidRPr="000F72B7">
              <w:rPr>
                <w:rFonts w:ascii="Constantia" w:hAnsi="Constantia" w:cs="Arial"/>
              </w:rPr>
              <w:t>Promajna</w:t>
            </w:r>
            <w:proofErr w:type="spellEnd"/>
            <w:r w:rsidRPr="000F72B7">
              <w:rPr>
                <w:rFonts w:ascii="Constantia" w:hAnsi="Constantia" w:cs="Arial"/>
              </w:rPr>
              <w:t xml:space="preserve"> (</w:t>
            </w:r>
            <w:r w:rsidR="008F0E4F">
              <w:rPr>
                <w:rFonts w:ascii="Constantia" w:hAnsi="Constantia" w:cs="Arial"/>
              </w:rPr>
              <w:t xml:space="preserve">20 </w:t>
            </w:r>
            <w:r w:rsidRPr="000F72B7">
              <w:rPr>
                <w:rFonts w:ascii="Constantia" w:hAnsi="Constantia" w:cs="Arial"/>
              </w:rPr>
              <w:t>operativnih članova)</w:t>
            </w:r>
          </w:p>
        </w:tc>
      </w:tr>
      <w:tr w:rsidR="001553C3" w:rsidRPr="000F72B7" w14:paraId="4A54DFD6" w14:textId="77777777" w:rsidTr="001553C3">
        <w:trPr>
          <w:trHeight w:val="822"/>
          <w:jc w:val="center"/>
        </w:trPr>
        <w:tc>
          <w:tcPr>
            <w:tcW w:w="319" w:type="pct"/>
            <w:vAlign w:val="center"/>
            <w:hideMark/>
          </w:tcPr>
          <w:p w14:paraId="0C1F64FF" w14:textId="77777777" w:rsidR="001553C3" w:rsidRPr="000F72B7" w:rsidRDefault="001553C3" w:rsidP="00575BE9">
            <w:pPr>
              <w:spacing w:after="0" w:line="240" w:lineRule="auto"/>
              <w:jc w:val="center"/>
              <w:rPr>
                <w:rFonts w:ascii="Constantia" w:eastAsia="Times New Roman" w:hAnsi="Constantia" w:cs="Arial"/>
              </w:rPr>
            </w:pPr>
            <w:r w:rsidRPr="000F72B7">
              <w:rPr>
                <w:rFonts w:ascii="Constantia" w:eastAsia="Times New Roman" w:hAnsi="Constantia" w:cs="Arial"/>
              </w:rPr>
              <w:t>c</w:t>
            </w:r>
          </w:p>
        </w:tc>
        <w:tc>
          <w:tcPr>
            <w:tcW w:w="1836" w:type="pct"/>
            <w:vAlign w:val="center"/>
          </w:tcPr>
          <w:p w14:paraId="2B724B00" w14:textId="77777777" w:rsidR="001553C3" w:rsidRPr="000F72B7" w:rsidRDefault="001553C3" w:rsidP="00575BE9">
            <w:pPr>
              <w:spacing w:after="0" w:line="240" w:lineRule="auto"/>
              <w:rPr>
                <w:rFonts w:ascii="Constantia" w:eastAsia="Times New Roman" w:hAnsi="Constantia" w:cs="Arial"/>
              </w:rPr>
            </w:pPr>
            <w:r w:rsidRPr="000F72B7">
              <w:rPr>
                <w:rFonts w:ascii="Constantia" w:hAnsi="Constantia" w:cs="Arial"/>
              </w:rPr>
              <w:t>Operativne snage Hrvatskog Crvenog križa</w:t>
            </w:r>
          </w:p>
        </w:tc>
        <w:tc>
          <w:tcPr>
            <w:tcW w:w="2846" w:type="pct"/>
            <w:shd w:val="clear" w:color="auto" w:fill="auto"/>
            <w:vAlign w:val="center"/>
          </w:tcPr>
          <w:p w14:paraId="5AB419F6" w14:textId="77777777" w:rsidR="001553C3" w:rsidRPr="000F72B7" w:rsidRDefault="001553C3" w:rsidP="00575BE9">
            <w:pPr>
              <w:spacing w:after="0" w:line="240" w:lineRule="auto"/>
              <w:rPr>
                <w:rFonts w:ascii="Constantia" w:hAnsi="Constantia" w:cs="Arial"/>
                <w:color w:val="FF0000"/>
              </w:rPr>
            </w:pPr>
            <w:r w:rsidRPr="000F72B7">
              <w:rPr>
                <w:rFonts w:ascii="Constantia" w:hAnsi="Constantia" w:cs="Arial"/>
              </w:rPr>
              <w:t>GDCK Makarska</w:t>
            </w:r>
          </w:p>
        </w:tc>
      </w:tr>
      <w:tr w:rsidR="001553C3" w:rsidRPr="000F72B7" w14:paraId="4F74C3A5" w14:textId="77777777" w:rsidTr="001553C3">
        <w:trPr>
          <w:trHeight w:val="822"/>
          <w:jc w:val="center"/>
        </w:trPr>
        <w:tc>
          <w:tcPr>
            <w:tcW w:w="319" w:type="pct"/>
            <w:vAlign w:val="center"/>
            <w:hideMark/>
          </w:tcPr>
          <w:p w14:paraId="351BFD0B" w14:textId="77777777" w:rsidR="001553C3" w:rsidRPr="000F72B7" w:rsidRDefault="001553C3" w:rsidP="00575BE9">
            <w:pPr>
              <w:spacing w:after="0" w:line="240" w:lineRule="auto"/>
              <w:jc w:val="center"/>
              <w:rPr>
                <w:rFonts w:ascii="Constantia" w:eastAsia="Times New Roman" w:hAnsi="Constantia" w:cs="Arial"/>
              </w:rPr>
            </w:pPr>
            <w:r w:rsidRPr="000F72B7">
              <w:rPr>
                <w:rFonts w:ascii="Constantia" w:eastAsia="Times New Roman" w:hAnsi="Constantia" w:cs="Arial"/>
              </w:rPr>
              <w:t>d</w:t>
            </w:r>
          </w:p>
        </w:tc>
        <w:tc>
          <w:tcPr>
            <w:tcW w:w="1836" w:type="pct"/>
            <w:vAlign w:val="center"/>
          </w:tcPr>
          <w:p w14:paraId="0DC762D8" w14:textId="77777777" w:rsidR="001553C3" w:rsidRPr="000F72B7" w:rsidRDefault="001553C3" w:rsidP="00575BE9">
            <w:pPr>
              <w:spacing w:after="0" w:line="240" w:lineRule="auto"/>
              <w:rPr>
                <w:rFonts w:ascii="Constantia" w:hAnsi="Constantia" w:cs="Arial"/>
              </w:rPr>
            </w:pPr>
            <w:r w:rsidRPr="000F72B7">
              <w:rPr>
                <w:rFonts w:ascii="Constantia" w:hAnsi="Constantia" w:cs="Arial"/>
              </w:rPr>
              <w:t>Operativne snage Hrvatske gorske službe spašavanja</w:t>
            </w:r>
          </w:p>
        </w:tc>
        <w:tc>
          <w:tcPr>
            <w:tcW w:w="2846" w:type="pct"/>
            <w:shd w:val="clear" w:color="auto" w:fill="auto"/>
            <w:vAlign w:val="center"/>
          </w:tcPr>
          <w:p w14:paraId="3527B5C3" w14:textId="77777777" w:rsidR="001553C3" w:rsidRPr="000F72B7" w:rsidRDefault="001553C3" w:rsidP="00575BE9">
            <w:pPr>
              <w:spacing w:after="0" w:line="240" w:lineRule="auto"/>
              <w:rPr>
                <w:rFonts w:ascii="Constantia" w:hAnsi="Constantia" w:cs="Arial"/>
                <w:color w:val="FF0000"/>
              </w:rPr>
            </w:pPr>
            <w:r w:rsidRPr="000F72B7">
              <w:rPr>
                <w:rFonts w:ascii="Constantia" w:hAnsi="Constantia" w:cs="Arial"/>
              </w:rPr>
              <w:t xml:space="preserve">HGSS Stanica Makarska </w:t>
            </w:r>
          </w:p>
        </w:tc>
      </w:tr>
      <w:tr w:rsidR="001553C3" w:rsidRPr="000F72B7" w14:paraId="40BFC71D" w14:textId="77777777" w:rsidTr="001553C3">
        <w:trPr>
          <w:trHeight w:val="822"/>
          <w:jc w:val="center"/>
        </w:trPr>
        <w:tc>
          <w:tcPr>
            <w:tcW w:w="319" w:type="pct"/>
            <w:vAlign w:val="center"/>
            <w:hideMark/>
          </w:tcPr>
          <w:p w14:paraId="4D82678F" w14:textId="77777777" w:rsidR="001553C3" w:rsidRPr="000F72B7" w:rsidRDefault="001553C3" w:rsidP="00575BE9">
            <w:pPr>
              <w:spacing w:after="0" w:line="240" w:lineRule="auto"/>
              <w:jc w:val="center"/>
              <w:rPr>
                <w:rFonts w:ascii="Constantia" w:eastAsia="Times New Roman" w:hAnsi="Constantia" w:cs="Arial"/>
              </w:rPr>
            </w:pPr>
            <w:r w:rsidRPr="000F72B7">
              <w:rPr>
                <w:rFonts w:ascii="Constantia" w:eastAsia="Times New Roman" w:hAnsi="Constantia" w:cs="Arial"/>
              </w:rPr>
              <w:t>e</w:t>
            </w:r>
          </w:p>
        </w:tc>
        <w:tc>
          <w:tcPr>
            <w:tcW w:w="1836" w:type="pct"/>
            <w:vAlign w:val="center"/>
          </w:tcPr>
          <w:p w14:paraId="1ECBB1E4" w14:textId="77777777" w:rsidR="001553C3" w:rsidRPr="000F72B7" w:rsidRDefault="001553C3" w:rsidP="00575BE9">
            <w:pPr>
              <w:spacing w:after="0" w:line="240" w:lineRule="auto"/>
              <w:rPr>
                <w:rFonts w:ascii="Constantia" w:hAnsi="Constantia" w:cs="Arial"/>
              </w:rPr>
            </w:pPr>
            <w:r w:rsidRPr="000F72B7">
              <w:rPr>
                <w:rFonts w:ascii="Constantia" w:hAnsi="Constantia" w:cs="Arial"/>
              </w:rPr>
              <w:t>Udruge građana</w:t>
            </w:r>
          </w:p>
        </w:tc>
        <w:tc>
          <w:tcPr>
            <w:tcW w:w="2846" w:type="pct"/>
            <w:shd w:val="clear" w:color="auto" w:fill="auto"/>
            <w:vAlign w:val="center"/>
          </w:tcPr>
          <w:p w14:paraId="0774429C" w14:textId="77777777" w:rsidR="001553C3" w:rsidRPr="000F72B7" w:rsidRDefault="001553C3" w:rsidP="00575BE9">
            <w:pPr>
              <w:spacing w:after="0" w:line="240" w:lineRule="auto"/>
              <w:rPr>
                <w:rFonts w:ascii="Constantia" w:hAnsi="Constantia" w:cs="Arial"/>
              </w:rPr>
            </w:pPr>
            <w:r w:rsidRPr="000F72B7">
              <w:rPr>
                <w:rFonts w:ascii="Constantia" w:hAnsi="Constantia" w:cs="Arial"/>
              </w:rPr>
              <w:t xml:space="preserve">Lovačka udruga ''Kuna'' Baška Voda </w:t>
            </w:r>
          </w:p>
          <w:p w14:paraId="122C18CA" w14:textId="77777777" w:rsidR="001553C3" w:rsidRPr="000F72B7" w:rsidRDefault="001553C3" w:rsidP="00575BE9">
            <w:pPr>
              <w:spacing w:after="0" w:line="240" w:lineRule="auto"/>
              <w:rPr>
                <w:rFonts w:ascii="Constantia" w:hAnsi="Constantia" w:cs="Arial"/>
                <w:color w:val="FF0000"/>
              </w:rPr>
            </w:pPr>
            <w:r w:rsidRPr="000F72B7">
              <w:rPr>
                <w:rFonts w:ascii="Constantia" w:hAnsi="Constantia" w:cs="Arial"/>
              </w:rPr>
              <w:t>Hrvatsko Planinarsko društvo ''Sv. Ilija'' Baška Voda</w:t>
            </w:r>
            <w:r w:rsidRPr="000F72B7">
              <w:rPr>
                <w:rFonts w:ascii="Constantia" w:hAnsi="Constantia" w:cs="Arial"/>
                <w:color w:val="FF0000"/>
              </w:rPr>
              <w:t xml:space="preserve"> </w:t>
            </w:r>
          </w:p>
        </w:tc>
      </w:tr>
      <w:tr w:rsidR="001553C3" w:rsidRPr="000F72B7" w14:paraId="24DFDFE4" w14:textId="77777777" w:rsidTr="001553C3">
        <w:trPr>
          <w:trHeight w:val="822"/>
          <w:jc w:val="center"/>
        </w:trPr>
        <w:tc>
          <w:tcPr>
            <w:tcW w:w="319" w:type="pct"/>
            <w:vAlign w:val="center"/>
          </w:tcPr>
          <w:p w14:paraId="18467330" w14:textId="77777777" w:rsidR="001553C3" w:rsidRPr="000F72B7" w:rsidRDefault="001553C3" w:rsidP="00575BE9">
            <w:pPr>
              <w:spacing w:after="0" w:line="240" w:lineRule="auto"/>
              <w:jc w:val="center"/>
              <w:rPr>
                <w:rFonts w:ascii="Constantia" w:eastAsia="Times New Roman" w:hAnsi="Constantia" w:cs="Arial"/>
              </w:rPr>
            </w:pPr>
            <w:r w:rsidRPr="000F72B7">
              <w:rPr>
                <w:rFonts w:ascii="Constantia" w:eastAsia="Times New Roman" w:hAnsi="Constantia" w:cs="Arial"/>
              </w:rPr>
              <w:t>f</w:t>
            </w:r>
          </w:p>
        </w:tc>
        <w:tc>
          <w:tcPr>
            <w:tcW w:w="1836" w:type="pct"/>
            <w:vAlign w:val="center"/>
          </w:tcPr>
          <w:p w14:paraId="61BDAF22" w14:textId="77777777" w:rsidR="001553C3" w:rsidRPr="000F72B7" w:rsidRDefault="001553C3" w:rsidP="00575BE9">
            <w:pPr>
              <w:spacing w:after="0" w:line="240" w:lineRule="auto"/>
              <w:rPr>
                <w:rFonts w:ascii="Constantia" w:hAnsi="Constantia" w:cs="Arial"/>
              </w:rPr>
            </w:pPr>
            <w:r w:rsidRPr="000F72B7">
              <w:rPr>
                <w:rFonts w:ascii="Constantia" w:hAnsi="Constantia" w:cs="Arial"/>
              </w:rPr>
              <w:t>Postrojbe i povjerenici civilne zaštite</w:t>
            </w:r>
          </w:p>
        </w:tc>
        <w:tc>
          <w:tcPr>
            <w:tcW w:w="2846" w:type="pct"/>
            <w:shd w:val="clear" w:color="auto" w:fill="auto"/>
            <w:vAlign w:val="center"/>
          </w:tcPr>
          <w:p w14:paraId="44F49C1E" w14:textId="77777777" w:rsidR="001553C3" w:rsidRPr="000F72B7" w:rsidRDefault="001553C3" w:rsidP="00575BE9">
            <w:pPr>
              <w:spacing w:after="0" w:line="240" w:lineRule="auto"/>
              <w:rPr>
                <w:rFonts w:ascii="Constantia" w:hAnsi="Constantia" w:cs="Arial"/>
              </w:rPr>
            </w:pPr>
            <w:r w:rsidRPr="000F72B7">
              <w:rPr>
                <w:rFonts w:ascii="Constantia" w:hAnsi="Constantia" w:cs="Arial"/>
              </w:rPr>
              <w:t>1 postrojba CZ sa 16 pripadnika</w:t>
            </w:r>
          </w:p>
          <w:p w14:paraId="771612E5" w14:textId="6673F2D0" w:rsidR="001553C3" w:rsidRPr="000F72B7" w:rsidRDefault="001553C3" w:rsidP="005023D1">
            <w:pPr>
              <w:spacing w:after="0" w:line="240" w:lineRule="auto"/>
              <w:rPr>
                <w:rFonts w:ascii="Constantia" w:hAnsi="Constantia" w:cs="Arial"/>
                <w:color w:val="FF0000"/>
              </w:rPr>
            </w:pPr>
          </w:p>
        </w:tc>
      </w:tr>
      <w:tr w:rsidR="001553C3" w:rsidRPr="000F72B7" w14:paraId="747AD97F" w14:textId="77777777" w:rsidTr="001553C3">
        <w:trPr>
          <w:trHeight w:val="822"/>
          <w:jc w:val="center"/>
        </w:trPr>
        <w:tc>
          <w:tcPr>
            <w:tcW w:w="319" w:type="pct"/>
            <w:vAlign w:val="center"/>
          </w:tcPr>
          <w:p w14:paraId="3B9CFBAE" w14:textId="77777777" w:rsidR="001553C3" w:rsidRPr="000F72B7" w:rsidRDefault="001553C3" w:rsidP="00575BE9">
            <w:pPr>
              <w:spacing w:after="0" w:line="240" w:lineRule="auto"/>
              <w:jc w:val="center"/>
              <w:rPr>
                <w:rFonts w:ascii="Constantia" w:eastAsia="Times New Roman" w:hAnsi="Constantia" w:cs="Arial"/>
              </w:rPr>
            </w:pPr>
            <w:r w:rsidRPr="000F72B7">
              <w:rPr>
                <w:rFonts w:ascii="Constantia" w:eastAsia="Times New Roman" w:hAnsi="Constantia" w:cs="Arial"/>
              </w:rPr>
              <w:t>g</w:t>
            </w:r>
          </w:p>
        </w:tc>
        <w:tc>
          <w:tcPr>
            <w:tcW w:w="1836" w:type="pct"/>
            <w:vAlign w:val="center"/>
          </w:tcPr>
          <w:p w14:paraId="1070117D" w14:textId="77777777" w:rsidR="001553C3" w:rsidRPr="000F72B7" w:rsidRDefault="001553C3" w:rsidP="00575BE9">
            <w:pPr>
              <w:spacing w:after="0" w:line="240" w:lineRule="auto"/>
              <w:rPr>
                <w:rFonts w:ascii="Constantia" w:hAnsi="Constantia" w:cs="Arial"/>
              </w:rPr>
            </w:pPr>
            <w:r w:rsidRPr="000F72B7">
              <w:rPr>
                <w:rFonts w:ascii="Constantia" w:hAnsi="Constantia" w:cs="Arial"/>
              </w:rPr>
              <w:t>Koordinatori na lokaciji</w:t>
            </w:r>
          </w:p>
        </w:tc>
        <w:tc>
          <w:tcPr>
            <w:tcW w:w="2846" w:type="pct"/>
            <w:shd w:val="clear" w:color="auto" w:fill="auto"/>
            <w:vAlign w:val="center"/>
          </w:tcPr>
          <w:p w14:paraId="365BA2A1" w14:textId="77777777" w:rsidR="001553C3" w:rsidRPr="00835090" w:rsidRDefault="001553C3" w:rsidP="00575BE9">
            <w:pPr>
              <w:spacing w:after="0" w:line="240" w:lineRule="auto"/>
              <w:rPr>
                <w:rFonts w:ascii="Constantia" w:hAnsi="Constantia" w:cs="Arial"/>
                <w:color w:val="FF0000"/>
              </w:rPr>
            </w:pPr>
            <w:r w:rsidRPr="00835090">
              <w:rPr>
                <w:rFonts w:ascii="Constantia" w:hAnsi="Constantia" w:cs="Arial"/>
              </w:rPr>
              <w:t>imenuju se sukladno nastaloj situaciji</w:t>
            </w:r>
          </w:p>
        </w:tc>
      </w:tr>
      <w:tr w:rsidR="001553C3" w:rsidRPr="000F72B7" w14:paraId="7029E9A0" w14:textId="77777777" w:rsidTr="001553C3">
        <w:trPr>
          <w:trHeight w:val="822"/>
          <w:jc w:val="center"/>
        </w:trPr>
        <w:tc>
          <w:tcPr>
            <w:tcW w:w="319" w:type="pct"/>
            <w:vAlign w:val="center"/>
          </w:tcPr>
          <w:p w14:paraId="27F6C344" w14:textId="77777777" w:rsidR="001553C3" w:rsidRPr="000F72B7" w:rsidRDefault="001553C3" w:rsidP="00575BE9">
            <w:pPr>
              <w:spacing w:after="0" w:line="240" w:lineRule="auto"/>
              <w:jc w:val="center"/>
              <w:rPr>
                <w:rFonts w:ascii="Constantia" w:eastAsia="Times New Roman" w:hAnsi="Constantia" w:cs="Arial"/>
              </w:rPr>
            </w:pPr>
            <w:r w:rsidRPr="000F72B7">
              <w:rPr>
                <w:rFonts w:ascii="Constantia" w:eastAsia="Times New Roman" w:hAnsi="Constantia" w:cs="Arial"/>
              </w:rPr>
              <w:t>h</w:t>
            </w:r>
          </w:p>
        </w:tc>
        <w:tc>
          <w:tcPr>
            <w:tcW w:w="1836" w:type="pct"/>
            <w:vAlign w:val="center"/>
          </w:tcPr>
          <w:p w14:paraId="40ADD15C" w14:textId="77777777" w:rsidR="001553C3" w:rsidRPr="000F72B7" w:rsidRDefault="001553C3" w:rsidP="00575BE9">
            <w:pPr>
              <w:spacing w:after="0" w:line="240" w:lineRule="auto"/>
              <w:rPr>
                <w:rFonts w:ascii="Constantia" w:hAnsi="Constantia" w:cs="Arial"/>
              </w:rPr>
            </w:pPr>
            <w:r w:rsidRPr="000F72B7">
              <w:rPr>
                <w:rFonts w:ascii="Constantia" w:hAnsi="Constantia" w:cs="Arial"/>
              </w:rPr>
              <w:t xml:space="preserve">Pravne osobe u sustavu civilne zaštite </w:t>
            </w:r>
          </w:p>
        </w:tc>
        <w:tc>
          <w:tcPr>
            <w:tcW w:w="2846" w:type="pct"/>
            <w:shd w:val="clear" w:color="auto" w:fill="auto"/>
            <w:vAlign w:val="center"/>
          </w:tcPr>
          <w:p w14:paraId="6F0DC733" w14:textId="77777777" w:rsidR="00835090" w:rsidRPr="00835090" w:rsidRDefault="00835090" w:rsidP="00835090">
            <w:pPr>
              <w:pStyle w:val="Odlomakpopisa"/>
              <w:widowControl w:val="0"/>
              <w:spacing w:before="11" w:after="0" w:line="240" w:lineRule="auto"/>
              <w:ind w:left="800" w:right="389"/>
              <w:jc w:val="both"/>
              <w:rPr>
                <w:rFonts w:ascii="Constantia" w:eastAsia="Times New Roman" w:hAnsi="Constantia" w:cs="Arial"/>
                <w:sz w:val="20"/>
                <w:szCs w:val="20"/>
              </w:rPr>
            </w:pPr>
            <w:r w:rsidRPr="00835090">
              <w:rPr>
                <w:rFonts w:ascii="Constantia" w:eastAsia="Times New Roman" w:hAnsi="Constantia" w:cs="Arial"/>
                <w:color w:val="231F20"/>
                <w:sz w:val="20"/>
                <w:szCs w:val="20"/>
              </w:rPr>
              <w:t>DVD Baška Voda</w:t>
            </w:r>
          </w:p>
          <w:p w14:paraId="7E9FDD12" w14:textId="77777777" w:rsidR="00835090" w:rsidRPr="00835090" w:rsidRDefault="00835090" w:rsidP="00835090">
            <w:pPr>
              <w:pStyle w:val="Odlomakpopisa"/>
              <w:widowControl w:val="0"/>
              <w:spacing w:before="11" w:after="0" w:line="240" w:lineRule="auto"/>
              <w:ind w:left="800" w:right="389"/>
              <w:jc w:val="both"/>
              <w:rPr>
                <w:rFonts w:ascii="Constantia" w:eastAsia="Times New Roman" w:hAnsi="Constantia" w:cs="Arial"/>
                <w:sz w:val="20"/>
                <w:szCs w:val="20"/>
              </w:rPr>
            </w:pPr>
            <w:r w:rsidRPr="00835090">
              <w:rPr>
                <w:rFonts w:ascii="Constantia" w:eastAsia="Times New Roman" w:hAnsi="Constantia" w:cs="Arial"/>
                <w:color w:val="231F20"/>
                <w:sz w:val="20"/>
                <w:szCs w:val="20"/>
              </w:rPr>
              <w:t xml:space="preserve">DVD </w:t>
            </w:r>
            <w:proofErr w:type="spellStart"/>
            <w:r w:rsidRPr="00835090">
              <w:rPr>
                <w:rFonts w:ascii="Constantia" w:eastAsia="Times New Roman" w:hAnsi="Constantia" w:cs="Arial"/>
                <w:color w:val="231F20"/>
                <w:sz w:val="20"/>
                <w:szCs w:val="20"/>
              </w:rPr>
              <w:t>Promajna</w:t>
            </w:r>
            <w:proofErr w:type="spellEnd"/>
          </w:p>
          <w:p w14:paraId="55F0EAF5" w14:textId="77777777" w:rsidR="00835090" w:rsidRPr="00835090" w:rsidRDefault="00835090" w:rsidP="00835090">
            <w:pPr>
              <w:pStyle w:val="Odlomakpopisa"/>
              <w:widowControl w:val="0"/>
              <w:tabs>
                <w:tab w:val="left" w:pos="1720"/>
                <w:tab w:val="left" w:pos="2440"/>
                <w:tab w:val="left" w:pos="3180"/>
                <w:tab w:val="left" w:pos="3640"/>
              </w:tabs>
              <w:spacing w:before="11" w:after="0" w:line="250" w:lineRule="auto"/>
              <w:ind w:left="800" w:right="389"/>
              <w:jc w:val="both"/>
              <w:rPr>
                <w:rFonts w:ascii="Constantia" w:eastAsia="Times New Roman" w:hAnsi="Constantia" w:cs="Arial"/>
                <w:color w:val="231F20"/>
                <w:sz w:val="20"/>
                <w:szCs w:val="20"/>
              </w:rPr>
            </w:pPr>
            <w:r w:rsidRPr="00835090">
              <w:rPr>
                <w:rFonts w:ascii="Constantia" w:eastAsia="Times New Roman" w:hAnsi="Constantia" w:cs="Arial"/>
                <w:color w:val="231F20"/>
                <w:sz w:val="20"/>
                <w:szCs w:val="20"/>
              </w:rPr>
              <w:t>Komunalno poduzeće  Gradina-Baška Voda d.o.o.</w:t>
            </w:r>
          </w:p>
          <w:p w14:paraId="167296BE" w14:textId="77777777" w:rsidR="00835090" w:rsidRPr="00835090" w:rsidRDefault="00835090" w:rsidP="00835090">
            <w:pPr>
              <w:pStyle w:val="Odlomakpopisa"/>
              <w:widowControl w:val="0"/>
              <w:tabs>
                <w:tab w:val="left" w:pos="1720"/>
                <w:tab w:val="left" w:pos="2440"/>
                <w:tab w:val="left" w:pos="3180"/>
                <w:tab w:val="left" w:pos="3640"/>
              </w:tabs>
              <w:spacing w:before="11" w:after="0" w:line="250" w:lineRule="auto"/>
              <w:ind w:left="800" w:right="389"/>
              <w:jc w:val="both"/>
              <w:rPr>
                <w:rFonts w:ascii="Constantia" w:eastAsia="Times New Roman" w:hAnsi="Constantia" w:cs="Arial"/>
                <w:sz w:val="20"/>
                <w:szCs w:val="20"/>
              </w:rPr>
            </w:pPr>
            <w:r w:rsidRPr="00835090">
              <w:rPr>
                <w:rFonts w:ascii="Constantia" w:eastAsia="Times New Roman" w:hAnsi="Constantia" w:cs="Arial"/>
                <w:color w:val="231F20"/>
                <w:sz w:val="20"/>
                <w:szCs w:val="20"/>
              </w:rPr>
              <w:lastRenderedPageBreak/>
              <w:t>Turističko-športska luka Baška Voda</w:t>
            </w:r>
          </w:p>
          <w:p w14:paraId="450DB36A" w14:textId="15B19DA6" w:rsidR="00835090" w:rsidRPr="00835090" w:rsidRDefault="00035B57" w:rsidP="00835090">
            <w:pPr>
              <w:pStyle w:val="Odlomakpopisa"/>
              <w:widowControl w:val="0"/>
              <w:spacing w:after="0" w:line="240" w:lineRule="auto"/>
              <w:ind w:left="800" w:right="389"/>
              <w:jc w:val="both"/>
              <w:rPr>
                <w:rFonts w:ascii="Constantia" w:eastAsia="Times New Roman" w:hAnsi="Constantia" w:cs="Arial"/>
                <w:sz w:val="20"/>
                <w:szCs w:val="20"/>
              </w:rPr>
            </w:pPr>
            <w:r>
              <w:rPr>
                <w:rFonts w:ascii="Constantia" w:eastAsia="Times New Roman" w:hAnsi="Constantia" w:cs="Arial"/>
                <w:color w:val="231F20"/>
                <w:spacing w:val="30"/>
                <w:sz w:val="20"/>
                <w:szCs w:val="20"/>
              </w:rPr>
              <w:t>Cl</w:t>
            </w:r>
            <w:r w:rsidR="00835090" w:rsidRPr="00835090">
              <w:rPr>
                <w:rFonts w:ascii="Constantia" w:eastAsia="Times New Roman" w:hAnsi="Constantia" w:cs="Arial"/>
                <w:color w:val="231F20"/>
                <w:spacing w:val="30"/>
                <w:sz w:val="20"/>
                <w:szCs w:val="20"/>
              </w:rPr>
              <w:t>ub Adriatic d.o.o. –Turističko naselje Baško polje</w:t>
            </w:r>
          </w:p>
          <w:p w14:paraId="39A8D2C8" w14:textId="77777777" w:rsidR="00835090" w:rsidRPr="00835090" w:rsidRDefault="00835090" w:rsidP="00835090">
            <w:pPr>
              <w:pStyle w:val="Odlomakpopisa"/>
              <w:widowControl w:val="0"/>
              <w:spacing w:after="0" w:line="240" w:lineRule="auto"/>
              <w:ind w:left="800" w:right="389"/>
              <w:jc w:val="both"/>
              <w:rPr>
                <w:rFonts w:ascii="Constantia" w:eastAsia="Times New Roman" w:hAnsi="Constantia" w:cs="Arial"/>
                <w:sz w:val="20"/>
                <w:szCs w:val="20"/>
              </w:rPr>
            </w:pPr>
            <w:r w:rsidRPr="00835090">
              <w:rPr>
                <w:rFonts w:ascii="Constantia" w:eastAsia="Times New Roman" w:hAnsi="Constantia" w:cs="Arial"/>
                <w:color w:val="231F20"/>
                <w:spacing w:val="30"/>
                <w:sz w:val="20"/>
                <w:szCs w:val="20"/>
              </w:rPr>
              <w:t>Lovačka udruga “Kuna” Baška Voda</w:t>
            </w:r>
          </w:p>
          <w:p w14:paraId="1CAB245D" w14:textId="77777777" w:rsidR="00835090" w:rsidRPr="00835090" w:rsidRDefault="00835090" w:rsidP="00835090">
            <w:pPr>
              <w:pStyle w:val="Odlomakpopisa"/>
              <w:widowControl w:val="0"/>
              <w:spacing w:after="0" w:line="240" w:lineRule="auto"/>
              <w:ind w:left="800" w:right="389"/>
              <w:jc w:val="both"/>
              <w:rPr>
                <w:rFonts w:ascii="Constantia" w:eastAsia="Times New Roman" w:hAnsi="Constantia" w:cs="Arial"/>
                <w:sz w:val="20"/>
                <w:szCs w:val="20"/>
              </w:rPr>
            </w:pPr>
            <w:r w:rsidRPr="00835090">
              <w:rPr>
                <w:rFonts w:ascii="Constantia" w:eastAsia="Times New Roman" w:hAnsi="Constantia" w:cs="Arial"/>
                <w:sz w:val="20"/>
                <w:szCs w:val="20"/>
              </w:rPr>
              <w:t>Hrvatsko planinarsko društvo “Sv. Ilija” Baška Voda</w:t>
            </w:r>
          </w:p>
          <w:p w14:paraId="67457F1A" w14:textId="77777777" w:rsidR="00835090" w:rsidRPr="00835090" w:rsidRDefault="00835090" w:rsidP="00575BE9">
            <w:pPr>
              <w:spacing w:after="0" w:line="240" w:lineRule="auto"/>
              <w:rPr>
                <w:rFonts w:ascii="Constantia" w:hAnsi="Constantia" w:cs="Arial"/>
                <w:sz w:val="20"/>
                <w:szCs w:val="20"/>
              </w:rPr>
            </w:pPr>
          </w:p>
        </w:tc>
      </w:tr>
    </w:tbl>
    <w:p w14:paraId="12F48F85" w14:textId="77777777" w:rsidR="00B97025" w:rsidRPr="000F72B7" w:rsidRDefault="00B97025" w:rsidP="00602F46">
      <w:pPr>
        <w:spacing w:line="240" w:lineRule="auto"/>
        <w:rPr>
          <w:rFonts w:ascii="Constantia" w:hAnsi="Constantia" w:cs="Arial"/>
          <w:b/>
          <w:bCs/>
          <w:color w:val="000000"/>
        </w:rPr>
      </w:pPr>
    </w:p>
    <w:p w14:paraId="4B32A67A" w14:textId="77777777" w:rsidR="00080420" w:rsidRPr="000F72B7" w:rsidRDefault="005C2330" w:rsidP="0046572D">
      <w:pPr>
        <w:spacing w:line="240" w:lineRule="auto"/>
        <w:jc w:val="both"/>
        <w:rPr>
          <w:rFonts w:ascii="Constantia" w:hAnsi="Constantia" w:cs="Arial"/>
          <w:b/>
        </w:rPr>
      </w:pPr>
      <w:r w:rsidRPr="000F72B7">
        <w:rPr>
          <w:rFonts w:ascii="Constantia" w:hAnsi="Constantia" w:cs="Arial"/>
          <w:b/>
        </w:rPr>
        <w:t xml:space="preserve">a) Stožer civilne zaštite </w:t>
      </w:r>
    </w:p>
    <w:p w14:paraId="712962E5" w14:textId="77777777" w:rsidR="005C2330" w:rsidRPr="000F72B7" w:rsidRDefault="005C2330" w:rsidP="005C2330">
      <w:pPr>
        <w:spacing w:after="0" w:line="240" w:lineRule="auto"/>
        <w:jc w:val="both"/>
        <w:rPr>
          <w:rFonts w:ascii="Constantia" w:eastAsia="Times New Roman" w:hAnsi="Constantia" w:cs="Arial"/>
          <w:color w:val="000000"/>
          <w:lang w:eastAsia="hr-HR"/>
        </w:rPr>
      </w:pPr>
      <w:r w:rsidRPr="000F72B7">
        <w:rPr>
          <w:rFonts w:ascii="Constantia" w:eastAsia="Times New Roman" w:hAnsi="Constantia" w:cs="Arial"/>
          <w:color w:val="000000"/>
          <w:lang w:eastAsia="hr-HR"/>
        </w:rPr>
        <w:t>Stožer je stručno, operativno i koordinativno tijelo koje usklađuje djelovanje operativnih snaga sustava civilne zaštite u pripremnoj fazi prije nastanka posljedica izvanrednog događaja i tijekom provođenja mjera i aktivnosti civilne zaštite u velikim nesrećama i katastrofama.</w:t>
      </w:r>
    </w:p>
    <w:p w14:paraId="5BC3DD75" w14:textId="77777777" w:rsidR="005C2330" w:rsidRPr="000F72B7" w:rsidRDefault="005C2330" w:rsidP="005C2330">
      <w:pPr>
        <w:spacing w:after="0" w:line="240" w:lineRule="auto"/>
        <w:jc w:val="both"/>
        <w:rPr>
          <w:rFonts w:ascii="Constantia" w:eastAsia="Times New Roman" w:hAnsi="Constantia" w:cs="Arial"/>
          <w:color w:val="000000"/>
          <w:lang w:eastAsia="hr-HR"/>
        </w:rPr>
      </w:pPr>
    </w:p>
    <w:p w14:paraId="0413AB7F" w14:textId="77777777" w:rsidR="005C2330" w:rsidRPr="000F72B7" w:rsidRDefault="005C2330" w:rsidP="005C2330">
      <w:pPr>
        <w:spacing w:after="0" w:line="240" w:lineRule="auto"/>
        <w:jc w:val="both"/>
        <w:rPr>
          <w:rFonts w:ascii="Constantia" w:eastAsia="Times New Roman" w:hAnsi="Constantia" w:cs="Arial"/>
          <w:color w:val="000000"/>
          <w:lang w:eastAsia="hr-HR"/>
        </w:rPr>
      </w:pPr>
      <w:r w:rsidRPr="000F72B7">
        <w:rPr>
          <w:rFonts w:ascii="Constantia" w:eastAsia="Times New Roman" w:hAnsi="Constantia" w:cs="Arial"/>
          <w:color w:val="000000"/>
          <w:lang w:eastAsia="hr-HR"/>
        </w:rPr>
        <w:t>Stožer obavlja zadaće koje se odnose na prikupljanje i obradu informacija ranog upozoravanja o mogućnostima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w:t>
      </w:r>
    </w:p>
    <w:p w14:paraId="01A6E063" w14:textId="77777777" w:rsidR="005C2330" w:rsidRPr="000F72B7" w:rsidRDefault="005C2330" w:rsidP="005C2330">
      <w:pPr>
        <w:spacing w:after="0" w:line="240" w:lineRule="auto"/>
        <w:jc w:val="both"/>
        <w:rPr>
          <w:rFonts w:ascii="Constantia" w:eastAsia="Times New Roman" w:hAnsi="Constantia" w:cs="Arial"/>
          <w:color w:val="000000"/>
          <w:lang w:eastAsia="hr-HR"/>
        </w:rPr>
      </w:pPr>
    </w:p>
    <w:p w14:paraId="79FAE0BF" w14:textId="77777777" w:rsidR="005C2330" w:rsidRPr="000F72B7" w:rsidRDefault="005C2330" w:rsidP="005C2330">
      <w:pPr>
        <w:spacing w:after="0" w:line="240" w:lineRule="auto"/>
        <w:jc w:val="both"/>
        <w:rPr>
          <w:rFonts w:ascii="Constantia" w:eastAsia="Times New Roman" w:hAnsi="Constantia" w:cs="Arial"/>
          <w:color w:val="000000"/>
          <w:lang w:eastAsia="hr-HR"/>
        </w:rPr>
      </w:pPr>
      <w:r w:rsidRPr="000F72B7">
        <w:rPr>
          <w:rFonts w:ascii="Constantia" w:eastAsia="Times New Roman" w:hAnsi="Constantia" w:cs="Arial"/>
          <w:color w:val="000000"/>
          <w:lang w:eastAsia="hr-HR"/>
        </w:rPr>
        <w:t>Radom Stožera rukovodi načelnik Stožera, a kada se proglasi velika nesreća rukovođenje preuzima načelnik Općine Baška Voda.</w:t>
      </w:r>
    </w:p>
    <w:p w14:paraId="288CF4BA" w14:textId="77777777" w:rsidR="005C2330" w:rsidRPr="000F72B7" w:rsidRDefault="005C2330" w:rsidP="005C2330">
      <w:pPr>
        <w:spacing w:after="0" w:line="240" w:lineRule="auto"/>
        <w:jc w:val="both"/>
        <w:rPr>
          <w:rFonts w:ascii="Constantia" w:eastAsia="Times New Roman" w:hAnsi="Constantia" w:cs="Arial"/>
          <w:color w:val="000000"/>
          <w:lang w:eastAsia="hr-HR"/>
        </w:rPr>
      </w:pPr>
    </w:p>
    <w:p w14:paraId="429553D2" w14:textId="424B4071" w:rsidR="00E205BB" w:rsidRPr="000F72B7" w:rsidRDefault="005C2330" w:rsidP="00E205BB">
      <w:pPr>
        <w:spacing w:after="0" w:line="240" w:lineRule="auto"/>
        <w:jc w:val="both"/>
        <w:rPr>
          <w:rFonts w:ascii="Constantia" w:eastAsia="Times New Roman" w:hAnsi="Constantia" w:cs="Arial"/>
          <w:color w:val="000000"/>
          <w:lang w:eastAsia="hr-HR"/>
        </w:rPr>
      </w:pPr>
      <w:r w:rsidRPr="000F72B7">
        <w:rPr>
          <w:rFonts w:ascii="Constantia" w:eastAsia="Times New Roman" w:hAnsi="Constantia" w:cs="Arial"/>
          <w:color w:val="000000"/>
          <w:lang w:eastAsia="hr-HR"/>
        </w:rPr>
        <w:t>Stožer civilne zaštite u 202</w:t>
      </w:r>
      <w:r w:rsidR="00035B57">
        <w:rPr>
          <w:rFonts w:ascii="Constantia" w:eastAsia="Times New Roman" w:hAnsi="Constantia" w:cs="Arial"/>
          <w:color w:val="000000"/>
          <w:lang w:eastAsia="hr-HR"/>
        </w:rPr>
        <w:t>3</w:t>
      </w:r>
      <w:r w:rsidRPr="000F72B7">
        <w:rPr>
          <w:rFonts w:ascii="Constantia" w:eastAsia="Times New Roman" w:hAnsi="Constantia" w:cs="Arial"/>
          <w:color w:val="000000"/>
          <w:lang w:eastAsia="hr-HR"/>
        </w:rPr>
        <w:t>. godini održ</w:t>
      </w:r>
      <w:r w:rsidR="00835090">
        <w:rPr>
          <w:rFonts w:ascii="Constantia" w:eastAsia="Times New Roman" w:hAnsi="Constantia" w:cs="Arial"/>
          <w:color w:val="000000"/>
          <w:lang w:eastAsia="hr-HR"/>
        </w:rPr>
        <w:t>avao je</w:t>
      </w:r>
      <w:r w:rsidRPr="000F72B7">
        <w:rPr>
          <w:rFonts w:ascii="Constantia" w:eastAsia="Times New Roman" w:hAnsi="Constantia" w:cs="Arial"/>
          <w:color w:val="000000"/>
          <w:lang w:eastAsia="hr-HR"/>
        </w:rPr>
        <w:t xml:space="preserve"> sjednice</w:t>
      </w:r>
      <w:r w:rsidR="00E205BB" w:rsidRPr="000F72B7">
        <w:rPr>
          <w:rFonts w:ascii="Constantia" w:eastAsia="Times New Roman" w:hAnsi="Constantia" w:cs="Arial"/>
          <w:color w:val="000000"/>
          <w:lang w:eastAsia="hr-HR"/>
        </w:rPr>
        <w:t xml:space="preserve">, a iste su bile vezanje za organizaciju zaštite od požara, te provođenje ostalih planiranih preventivnih mjera i aktivnosti. </w:t>
      </w:r>
    </w:p>
    <w:p w14:paraId="75BD675E" w14:textId="77777777" w:rsidR="00575BE9" w:rsidRPr="000F72B7" w:rsidRDefault="00575BE9" w:rsidP="00E205BB">
      <w:pPr>
        <w:spacing w:after="0" w:line="240" w:lineRule="auto"/>
        <w:jc w:val="both"/>
        <w:rPr>
          <w:rFonts w:ascii="Constantia" w:eastAsia="Times New Roman" w:hAnsi="Constantia" w:cs="Arial"/>
          <w:color w:val="000000"/>
          <w:lang w:eastAsia="hr-HR"/>
        </w:rPr>
      </w:pPr>
    </w:p>
    <w:p w14:paraId="7E33774F" w14:textId="77777777" w:rsidR="00575BE9" w:rsidRPr="000F72B7" w:rsidRDefault="00575BE9" w:rsidP="00575BE9">
      <w:pPr>
        <w:spacing w:after="0" w:line="240" w:lineRule="auto"/>
        <w:jc w:val="both"/>
        <w:rPr>
          <w:rFonts w:ascii="Constantia" w:eastAsia="Times New Roman" w:hAnsi="Constantia" w:cs="Arial"/>
          <w:color w:val="000000"/>
          <w:lang w:eastAsia="hr-HR"/>
        </w:rPr>
      </w:pPr>
      <w:r w:rsidRPr="000F72B7">
        <w:rPr>
          <w:rFonts w:ascii="Constantia" w:eastAsia="Times New Roman" w:hAnsi="Constantia" w:cs="Arial"/>
          <w:color w:val="000000"/>
          <w:lang w:eastAsia="hr-HR"/>
        </w:rPr>
        <w:t xml:space="preserve">Za jačanje stručnih, operativnih i koordinativnih sposobnosti </w:t>
      </w:r>
      <w:r w:rsidRPr="000F72B7">
        <w:rPr>
          <w:rFonts w:ascii="Constantia" w:eastAsia="Times New Roman" w:hAnsi="Constantia" w:cs="Arial"/>
          <w:bCs/>
          <w:color w:val="000000"/>
          <w:lang w:eastAsia="hr-HR"/>
        </w:rPr>
        <w:t>stožera civilne zaštite u narednom periodu p</w:t>
      </w:r>
      <w:r w:rsidRPr="000F72B7">
        <w:rPr>
          <w:rFonts w:ascii="Constantia" w:eastAsia="Times New Roman" w:hAnsi="Constantia" w:cs="Arial"/>
          <w:color w:val="000000"/>
          <w:lang w:eastAsia="hr-HR"/>
        </w:rPr>
        <w:t>otrebno  je:</w:t>
      </w:r>
    </w:p>
    <w:p w14:paraId="1774FCC6" w14:textId="77777777" w:rsidR="00575BE9" w:rsidRPr="000F72B7" w:rsidRDefault="00575BE9" w:rsidP="00575BE9">
      <w:pPr>
        <w:pStyle w:val="Odlomakpopisa"/>
        <w:numPr>
          <w:ilvl w:val="0"/>
          <w:numId w:val="5"/>
        </w:numPr>
        <w:spacing w:after="0" w:line="240" w:lineRule="auto"/>
        <w:jc w:val="both"/>
        <w:rPr>
          <w:rFonts w:ascii="Constantia" w:eastAsia="Times New Roman" w:hAnsi="Constantia" w:cs="Arial"/>
          <w:color w:val="000000"/>
          <w:lang w:eastAsia="hr-HR"/>
        </w:rPr>
      </w:pPr>
      <w:r w:rsidRPr="000F72B7">
        <w:rPr>
          <w:rFonts w:ascii="Constantia" w:eastAsia="Times New Roman" w:hAnsi="Constantia" w:cs="Arial"/>
          <w:color w:val="000000"/>
          <w:lang w:eastAsia="hr-HR"/>
        </w:rPr>
        <w:t xml:space="preserve">osposobiti </w:t>
      </w:r>
      <w:r w:rsidR="008B2183" w:rsidRPr="000F72B7">
        <w:rPr>
          <w:rFonts w:ascii="Constantia" w:eastAsia="Times New Roman" w:hAnsi="Constantia" w:cs="Arial"/>
          <w:color w:val="000000"/>
          <w:lang w:eastAsia="hr-HR"/>
        </w:rPr>
        <w:t>nove</w:t>
      </w:r>
      <w:r w:rsidRPr="000F72B7">
        <w:rPr>
          <w:rFonts w:ascii="Constantia" w:eastAsia="Times New Roman" w:hAnsi="Constantia" w:cs="Arial"/>
          <w:color w:val="000000"/>
          <w:lang w:eastAsia="hr-HR"/>
        </w:rPr>
        <w:t xml:space="preserve"> članove stožera za provođenje mjera i aktivnosti civilne zaštite u velikim nesrećama i katastrofama</w:t>
      </w:r>
    </w:p>
    <w:p w14:paraId="7E120122" w14:textId="77777777" w:rsidR="00575BE9" w:rsidRPr="000F72B7" w:rsidRDefault="00575BE9" w:rsidP="00575BE9">
      <w:pPr>
        <w:pStyle w:val="Odlomakpopisa"/>
        <w:numPr>
          <w:ilvl w:val="0"/>
          <w:numId w:val="5"/>
        </w:numPr>
        <w:spacing w:after="0" w:line="240" w:lineRule="auto"/>
        <w:jc w:val="both"/>
        <w:rPr>
          <w:rFonts w:ascii="Constantia" w:eastAsia="Times New Roman" w:hAnsi="Constantia" w:cs="Arial"/>
          <w:color w:val="000000"/>
          <w:lang w:eastAsia="hr-HR"/>
        </w:rPr>
      </w:pPr>
      <w:r w:rsidRPr="000F72B7">
        <w:rPr>
          <w:rFonts w:ascii="Constantia" w:eastAsia="Times New Roman" w:hAnsi="Constantia" w:cs="Arial"/>
          <w:color w:val="000000"/>
          <w:lang w:eastAsia="hr-HR"/>
        </w:rPr>
        <w:t>osigurati upoznavanje svih članova stožera s procjenom rizika od velikih nesreća</w:t>
      </w:r>
    </w:p>
    <w:p w14:paraId="13C260F4" w14:textId="77777777" w:rsidR="00575BE9" w:rsidRPr="000F72B7" w:rsidRDefault="00575BE9" w:rsidP="00575BE9">
      <w:pPr>
        <w:pStyle w:val="Odlomakpopisa"/>
        <w:numPr>
          <w:ilvl w:val="0"/>
          <w:numId w:val="5"/>
        </w:numPr>
        <w:spacing w:after="0" w:line="240" w:lineRule="auto"/>
        <w:jc w:val="both"/>
        <w:rPr>
          <w:rFonts w:ascii="Constantia" w:eastAsia="Times New Roman" w:hAnsi="Constantia" w:cs="Arial"/>
          <w:color w:val="000000"/>
          <w:lang w:eastAsia="hr-HR"/>
        </w:rPr>
      </w:pPr>
      <w:r w:rsidRPr="000F72B7">
        <w:rPr>
          <w:rFonts w:ascii="Constantia" w:eastAsia="Times New Roman" w:hAnsi="Constantia" w:cs="Arial"/>
          <w:color w:val="000000"/>
          <w:lang w:eastAsia="hr-HR"/>
        </w:rPr>
        <w:t xml:space="preserve">osigurati </w:t>
      </w:r>
      <w:r w:rsidR="00E0342E" w:rsidRPr="000F72B7">
        <w:rPr>
          <w:rFonts w:ascii="Constantia" w:eastAsia="Times New Roman" w:hAnsi="Constantia" w:cs="Arial"/>
          <w:color w:val="000000"/>
          <w:lang w:eastAsia="hr-HR"/>
        </w:rPr>
        <w:t xml:space="preserve">poznavanje </w:t>
      </w:r>
      <w:r w:rsidR="00C12E42" w:rsidRPr="000F72B7">
        <w:rPr>
          <w:rFonts w:ascii="Constantia" w:eastAsia="Times New Roman" w:hAnsi="Constantia" w:cs="Arial"/>
          <w:color w:val="000000"/>
          <w:lang w:eastAsia="hr-HR"/>
        </w:rPr>
        <w:t xml:space="preserve">zadaća članova stožera iz </w:t>
      </w:r>
      <w:r w:rsidRPr="000F72B7">
        <w:rPr>
          <w:rFonts w:ascii="Constantia" w:eastAsia="Times New Roman" w:hAnsi="Constantia" w:cs="Arial"/>
          <w:color w:val="000000"/>
          <w:lang w:eastAsia="hr-HR"/>
        </w:rPr>
        <w:t>plan</w:t>
      </w:r>
      <w:r w:rsidR="00C12E42" w:rsidRPr="000F72B7">
        <w:rPr>
          <w:rFonts w:ascii="Constantia" w:eastAsia="Times New Roman" w:hAnsi="Constantia" w:cs="Arial"/>
          <w:color w:val="000000"/>
          <w:lang w:eastAsia="hr-HR"/>
        </w:rPr>
        <w:t>a</w:t>
      </w:r>
      <w:r w:rsidRPr="000F72B7">
        <w:rPr>
          <w:rFonts w:ascii="Constantia" w:eastAsia="Times New Roman" w:hAnsi="Constantia" w:cs="Arial"/>
          <w:color w:val="000000"/>
          <w:lang w:eastAsia="hr-HR"/>
        </w:rPr>
        <w:t xml:space="preserve"> djelovanja civilne zaštite</w:t>
      </w:r>
    </w:p>
    <w:p w14:paraId="230E1DD3" w14:textId="77777777" w:rsidR="00575BE9" w:rsidRPr="000F72B7" w:rsidRDefault="00575BE9" w:rsidP="00575BE9">
      <w:pPr>
        <w:pStyle w:val="Odlomakpopisa"/>
        <w:numPr>
          <w:ilvl w:val="0"/>
          <w:numId w:val="5"/>
        </w:numPr>
        <w:spacing w:after="0" w:line="240" w:lineRule="auto"/>
        <w:jc w:val="both"/>
        <w:rPr>
          <w:rFonts w:ascii="Constantia" w:eastAsia="Times New Roman" w:hAnsi="Constantia" w:cs="Arial"/>
          <w:color w:val="000000"/>
          <w:lang w:eastAsia="hr-HR"/>
        </w:rPr>
      </w:pPr>
      <w:r w:rsidRPr="000F72B7">
        <w:rPr>
          <w:rFonts w:ascii="Constantia" w:eastAsia="Times New Roman" w:hAnsi="Constantia" w:cs="Arial"/>
          <w:color w:val="000000"/>
          <w:lang w:eastAsia="hr-HR"/>
        </w:rPr>
        <w:t>upoznati sve članove stožera s poslovnikom o radu stožera</w:t>
      </w:r>
    </w:p>
    <w:p w14:paraId="6F9AEF6E" w14:textId="77777777" w:rsidR="00575BE9" w:rsidRPr="000F72B7" w:rsidRDefault="00575BE9" w:rsidP="00575BE9">
      <w:pPr>
        <w:pStyle w:val="Odlomakpopisa"/>
        <w:numPr>
          <w:ilvl w:val="0"/>
          <w:numId w:val="5"/>
        </w:numPr>
        <w:spacing w:after="0" w:line="240" w:lineRule="auto"/>
        <w:jc w:val="both"/>
        <w:rPr>
          <w:rFonts w:ascii="Constantia" w:eastAsia="Times New Roman" w:hAnsi="Constantia" w:cs="Arial"/>
          <w:color w:val="000000"/>
          <w:lang w:eastAsia="hr-HR"/>
        </w:rPr>
      </w:pPr>
      <w:r w:rsidRPr="000F72B7">
        <w:rPr>
          <w:rFonts w:ascii="Constantia" w:eastAsia="Times New Roman" w:hAnsi="Constantia" w:cs="Arial"/>
          <w:color w:val="000000"/>
          <w:lang w:eastAsia="hr-HR"/>
        </w:rPr>
        <w:t>osigurati sudjelovanje članova stožera u vježbama operativnih snaga</w:t>
      </w:r>
    </w:p>
    <w:p w14:paraId="25E04F9D" w14:textId="77777777" w:rsidR="00575BE9" w:rsidRPr="000F72B7" w:rsidRDefault="00575BE9" w:rsidP="00E205BB">
      <w:pPr>
        <w:spacing w:after="0" w:line="240" w:lineRule="auto"/>
        <w:jc w:val="both"/>
        <w:rPr>
          <w:rFonts w:ascii="Constantia" w:eastAsia="Times New Roman" w:hAnsi="Constantia" w:cs="Arial"/>
          <w:color w:val="000000"/>
          <w:lang w:eastAsia="hr-HR"/>
        </w:rPr>
      </w:pPr>
    </w:p>
    <w:p w14:paraId="295B0F3B" w14:textId="77777777" w:rsidR="00E205BB" w:rsidRPr="000F72B7" w:rsidRDefault="00E205BB" w:rsidP="00E205BB">
      <w:pPr>
        <w:spacing w:after="0" w:line="240" w:lineRule="auto"/>
        <w:jc w:val="both"/>
        <w:rPr>
          <w:rFonts w:ascii="Constantia" w:eastAsia="Times New Roman" w:hAnsi="Constantia" w:cs="Arial"/>
          <w:color w:val="000000"/>
          <w:lang w:eastAsia="hr-HR"/>
        </w:rPr>
      </w:pPr>
    </w:p>
    <w:p w14:paraId="25641211" w14:textId="77777777" w:rsidR="005C2330" w:rsidRPr="000F72B7" w:rsidRDefault="005C2330" w:rsidP="00E205BB">
      <w:pPr>
        <w:spacing w:after="0" w:line="240" w:lineRule="auto"/>
        <w:jc w:val="both"/>
        <w:rPr>
          <w:rFonts w:ascii="Constantia" w:hAnsi="Constantia" w:cs="Arial"/>
          <w:b/>
        </w:rPr>
      </w:pPr>
      <w:r w:rsidRPr="000F72B7">
        <w:rPr>
          <w:rFonts w:ascii="Constantia" w:hAnsi="Constantia" w:cs="Arial"/>
          <w:b/>
        </w:rPr>
        <w:t>b) Operativne snage vatrogastva</w:t>
      </w:r>
    </w:p>
    <w:p w14:paraId="0B15E288" w14:textId="77777777" w:rsidR="00E205BB" w:rsidRPr="000F72B7" w:rsidRDefault="00E205BB" w:rsidP="005C2330">
      <w:pPr>
        <w:spacing w:after="0" w:line="240" w:lineRule="auto"/>
        <w:rPr>
          <w:rFonts w:ascii="Constantia" w:hAnsi="Constantia" w:cs="Arial"/>
        </w:rPr>
      </w:pPr>
    </w:p>
    <w:p w14:paraId="61A03267" w14:textId="195345F7" w:rsidR="005C2330" w:rsidRPr="000F72B7" w:rsidRDefault="005C2330" w:rsidP="005C2330">
      <w:pPr>
        <w:spacing w:after="0" w:line="240" w:lineRule="auto"/>
        <w:rPr>
          <w:rFonts w:ascii="Constantia" w:hAnsi="Constantia" w:cs="Arial"/>
        </w:rPr>
      </w:pPr>
      <w:r w:rsidRPr="000F72B7">
        <w:rPr>
          <w:rFonts w:ascii="Constantia" w:hAnsi="Constantia" w:cs="Arial"/>
        </w:rPr>
        <w:t xml:space="preserve">Operativne snage vatrogastva </w:t>
      </w:r>
      <w:r w:rsidR="002A19B1" w:rsidRPr="000F72B7">
        <w:rPr>
          <w:rFonts w:ascii="Constantia" w:hAnsi="Constantia" w:cs="Arial"/>
        </w:rPr>
        <w:t xml:space="preserve">kao temeljni dio snaga civilne zaštite, </w:t>
      </w:r>
      <w:r w:rsidRPr="000F72B7">
        <w:rPr>
          <w:rFonts w:ascii="Constantia" w:hAnsi="Constantia" w:cs="Arial"/>
        </w:rPr>
        <w:t>čine DVD Baška Voda (4</w:t>
      </w:r>
      <w:r w:rsidR="008F0E4F">
        <w:rPr>
          <w:rFonts w:ascii="Constantia" w:hAnsi="Constantia" w:cs="Arial"/>
        </w:rPr>
        <w:t>7</w:t>
      </w:r>
      <w:r w:rsidRPr="000F72B7">
        <w:rPr>
          <w:rFonts w:ascii="Constantia" w:hAnsi="Constantia" w:cs="Arial"/>
        </w:rPr>
        <w:t xml:space="preserve"> operativn</w:t>
      </w:r>
      <w:r w:rsidR="00E205BB" w:rsidRPr="000F72B7">
        <w:rPr>
          <w:rFonts w:ascii="Constantia" w:hAnsi="Constantia" w:cs="Arial"/>
        </w:rPr>
        <w:t>a</w:t>
      </w:r>
      <w:r w:rsidRPr="000F72B7">
        <w:rPr>
          <w:rFonts w:ascii="Constantia" w:hAnsi="Constantia" w:cs="Arial"/>
        </w:rPr>
        <w:t xml:space="preserve"> člana) i DVD </w:t>
      </w:r>
      <w:proofErr w:type="spellStart"/>
      <w:r w:rsidRPr="000F72B7">
        <w:rPr>
          <w:rFonts w:ascii="Constantia" w:hAnsi="Constantia" w:cs="Arial"/>
        </w:rPr>
        <w:t>Promajna</w:t>
      </w:r>
      <w:proofErr w:type="spellEnd"/>
      <w:r w:rsidRPr="000F72B7">
        <w:rPr>
          <w:rFonts w:ascii="Constantia" w:hAnsi="Constantia" w:cs="Arial"/>
        </w:rPr>
        <w:t xml:space="preserve"> (</w:t>
      </w:r>
      <w:r w:rsidR="008F0E4F">
        <w:rPr>
          <w:rFonts w:ascii="Constantia" w:hAnsi="Constantia" w:cs="Arial"/>
        </w:rPr>
        <w:t>20</w:t>
      </w:r>
      <w:r w:rsidRPr="000F72B7">
        <w:rPr>
          <w:rFonts w:ascii="Constantia" w:hAnsi="Constantia" w:cs="Arial"/>
        </w:rPr>
        <w:t xml:space="preserve"> operativnih članova)</w:t>
      </w:r>
      <w:r w:rsidR="00E205BB" w:rsidRPr="000F72B7">
        <w:rPr>
          <w:rFonts w:ascii="Constantia" w:hAnsi="Constantia" w:cs="Arial"/>
        </w:rPr>
        <w:t xml:space="preserve">. </w:t>
      </w:r>
    </w:p>
    <w:p w14:paraId="59BA7FB2" w14:textId="77777777" w:rsidR="005C2330" w:rsidRPr="000F72B7" w:rsidRDefault="005C2330" w:rsidP="005C2330">
      <w:pPr>
        <w:spacing w:after="0" w:line="240" w:lineRule="auto"/>
        <w:rPr>
          <w:rFonts w:ascii="Constantia" w:hAnsi="Constantia" w:cs="Arial"/>
        </w:rPr>
      </w:pPr>
    </w:p>
    <w:p w14:paraId="62C1A72E" w14:textId="5BA702BC" w:rsidR="00C12E42" w:rsidRPr="000F72B7" w:rsidRDefault="00E205BB" w:rsidP="00EC0B70">
      <w:pPr>
        <w:spacing w:after="0" w:line="240" w:lineRule="auto"/>
        <w:jc w:val="both"/>
        <w:rPr>
          <w:rFonts w:ascii="Constantia" w:hAnsi="Constantia" w:cs="Arial"/>
        </w:rPr>
      </w:pPr>
      <w:r w:rsidRPr="000F72B7">
        <w:rPr>
          <w:rFonts w:ascii="Constantia" w:hAnsi="Constantia" w:cs="Arial"/>
        </w:rPr>
        <w:t xml:space="preserve">Dobrovoljno vatrogasno društvo Baška Voda djeluje  na  području  mjesta  Baška  Voda,  cijele općine </w:t>
      </w:r>
      <w:r w:rsidR="008F0E4F">
        <w:rPr>
          <w:rFonts w:ascii="Constantia" w:hAnsi="Constantia" w:cs="Arial"/>
        </w:rPr>
        <w:t xml:space="preserve">Baška Voda, </w:t>
      </w:r>
      <w:r w:rsidRPr="000F72B7">
        <w:rPr>
          <w:rFonts w:ascii="Constantia" w:hAnsi="Constantia" w:cs="Arial"/>
        </w:rPr>
        <w:t>a po potrebi pomaže i susjednim općinama. U  postrojbi  djeluje  4</w:t>
      </w:r>
      <w:r w:rsidR="008F0E4F">
        <w:rPr>
          <w:rFonts w:ascii="Constantia" w:hAnsi="Constantia" w:cs="Arial"/>
        </w:rPr>
        <w:t>7</w:t>
      </w:r>
      <w:r w:rsidRPr="000F72B7">
        <w:rPr>
          <w:rFonts w:ascii="Constantia" w:hAnsi="Constantia" w:cs="Arial"/>
        </w:rPr>
        <w:t xml:space="preserve">  operativnih  članova</w:t>
      </w:r>
      <w:r w:rsidR="008F0E4F">
        <w:rPr>
          <w:rFonts w:ascii="Constantia" w:hAnsi="Constantia" w:cs="Arial"/>
        </w:rPr>
        <w:t xml:space="preserve"> od toga je 45 dobrovoljnih i</w:t>
      </w:r>
      <w:r w:rsidRPr="000F72B7">
        <w:rPr>
          <w:rFonts w:ascii="Constantia" w:hAnsi="Constantia" w:cs="Arial"/>
        </w:rPr>
        <w:t xml:space="preserve">  2 profesionalca, koji vrše operativno dežurstvo cijele godine. U slučaju potrebe spremno je intervenirati najmanje  50  %  članova.  </w:t>
      </w:r>
      <w:r w:rsidR="008F0E4F">
        <w:rPr>
          <w:rFonts w:ascii="Constantia" w:hAnsi="Constantia" w:cs="Arial"/>
        </w:rPr>
        <w:t>U vrijeme sezone provodile su se pojačane mjere zaštite od požara od 01.06 do 30.09. U Dobrovoljnom vatrogasnom društvu Općine Baška Voda tijekom 24 h dežura do 3 vatrogasca u 4 smjene. U ostalom dijelu godine 2 vatrogasca u dnevnoj smjeni.</w:t>
      </w:r>
    </w:p>
    <w:p w14:paraId="3A376F8B" w14:textId="77777777" w:rsidR="00C12E42" w:rsidRPr="000F72B7" w:rsidRDefault="00C12E42" w:rsidP="00EC0B70">
      <w:pPr>
        <w:spacing w:after="0" w:line="240" w:lineRule="auto"/>
        <w:jc w:val="both"/>
        <w:rPr>
          <w:rFonts w:ascii="Constantia" w:hAnsi="Constantia" w:cs="Arial"/>
        </w:rPr>
      </w:pPr>
    </w:p>
    <w:p w14:paraId="7BBF0D8C" w14:textId="056D7A76" w:rsidR="00E205BB" w:rsidRPr="000F72B7" w:rsidRDefault="00EC0B70" w:rsidP="00EC0B70">
      <w:pPr>
        <w:spacing w:after="0" w:line="240" w:lineRule="auto"/>
        <w:jc w:val="both"/>
        <w:rPr>
          <w:rFonts w:ascii="Constantia" w:hAnsi="Constantia" w:cs="Arial"/>
        </w:rPr>
      </w:pPr>
      <w:r w:rsidRPr="000F72B7">
        <w:rPr>
          <w:rFonts w:ascii="Constantia" w:hAnsi="Constantia" w:cs="Arial"/>
        </w:rPr>
        <w:t xml:space="preserve"> </w:t>
      </w:r>
      <w:r w:rsidR="00E205BB" w:rsidRPr="000F72B7">
        <w:rPr>
          <w:rFonts w:ascii="Constantia" w:hAnsi="Constantia" w:cs="Arial"/>
        </w:rPr>
        <w:t xml:space="preserve">Vatrogasna  postrojba  DVD–a  Baška  Voda raspolaže s </w:t>
      </w:r>
      <w:r w:rsidR="008F0E4F">
        <w:rPr>
          <w:rFonts w:ascii="Constantia" w:hAnsi="Constantia" w:cs="Arial"/>
        </w:rPr>
        <w:t>6</w:t>
      </w:r>
      <w:r w:rsidR="00E205BB" w:rsidRPr="000F72B7">
        <w:rPr>
          <w:rFonts w:ascii="Constantia" w:hAnsi="Constantia" w:cs="Arial"/>
        </w:rPr>
        <w:t xml:space="preserve"> vozila (</w:t>
      </w:r>
      <w:r w:rsidRPr="000F72B7">
        <w:rPr>
          <w:rFonts w:ascii="Constantia" w:hAnsi="Constantia" w:cs="Arial"/>
        </w:rPr>
        <w:t xml:space="preserve"> 1 zapovjedno, </w:t>
      </w:r>
      <w:r w:rsidR="008F0E4F">
        <w:rPr>
          <w:rFonts w:ascii="Constantia" w:hAnsi="Constantia" w:cs="Arial"/>
        </w:rPr>
        <w:t>1 navalno, 1 šumsko vozilo, 1 vozilo za prijevoz putnika i 2 autocisterne</w:t>
      </w:r>
      <w:r w:rsidR="002A19B1" w:rsidRPr="000F72B7">
        <w:rPr>
          <w:rFonts w:ascii="Constantia" w:hAnsi="Constantia" w:cs="Arial"/>
        </w:rPr>
        <w:t>)</w:t>
      </w:r>
      <w:r w:rsidR="00E205BB" w:rsidRPr="000F72B7">
        <w:rPr>
          <w:rFonts w:ascii="Constantia" w:hAnsi="Constantia" w:cs="Arial"/>
        </w:rPr>
        <w:t xml:space="preserve">. Sva  vozila  su  tehnički  ispravna,  registrirana  i opremljena radio vezom i potrebnom opremom. </w:t>
      </w:r>
    </w:p>
    <w:p w14:paraId="6B779CD5" w14:textId="77777777" w:rsidR="00EC0B70" w:rsidRPr="000F72B7" w:rsidRDefault="00EC0B70" w:rsidP="00E205BB">
      <w:pPr>
        <w:spacing w:after="0" w:line="240" w:lineRule="auto"/>
        <w:rPr>
          <w:rFonts w:ascii="Constantia" w:hAnsi="Constantia" w:cs="Arial"/>
        </w:rPr>
      </w:pPr>
    </w:p>
    <w:p w14:paraId="66C883A6" w14:textId="35814621" w:rsidR="00C12E42" w:rsidRPr="000F72B7" w:rsidRDefault="00E205BB" w:rsidP="00EC0B70">
      <w:pPr>
        <w:spacing w:after="0" w:line="240" w:lineRule="auto"/>
        <w:jc w:val="both"/>
        <w:rPr>
          <w:rFonts w:ascii="Constantia" w:hAnsi="Constantia" w:cs="Arial"/>
        </w:rPr>
      </w:pPr>
      <w:r w:rsidRPr="000F72B7">
        <w:rPr>
          <w:rFonts w:ascii="Constantia" w:hAnsi="Constantia" w:cs="Arial"/>
        </w:rPr>
        <w:lastRenderedPageBreak/>
        <w:t xml:space="preserve">Dobrovoljno  vatrogasno  društvo  Promajna djeluje na području mjesta Promajna, </w:t>
      </w:r>
      <w:r w:rsidR="009C04BF">
        <w:rPr>
          <w:rFonts w:ascii="Constantia" w:hAnsi="Constantia" w:cs="Arial"/>
        </w:rPr>
        <w:t>O</w:t>
      </w:r>
      <w:r w:rsidRPr="000F72B7">
        <w:rPr>
          <w:rFonts w:ascii="Constantia" w:hAnsi="Constantia" w:cs="Arial"/>
        </w:rPr>
        <w:t>pćine Baška Voda</w:t>
      </w:r>
      <w:r w:rsidR="008F0E4F">
        <w:rPr>
          <w:rFonts w:ascii="Constantia" w:hAnsi="Constantia" w:cs="Arial"/>
        </w:rPr>
        <w:t>,</w:t>
      </w:r>
      <w:r w:rsidRPr="000F72B7">
        <w:rPr>
          <w:rFonts w:ascii="Constantia" w:hAnsi="Constantia" w:cs="Arial"/>
        </w:rPr>
        <w:t xml:space="preserve">   </w:t>
      </w:r>
      <w:r w:rsidR="00EC0B70" w:rsidRPr="000F72B7">
        <w:rPr>
          <w:rFonts w:ascii="Constantia" w:hAnsi="Constantia" w:cs="Arial"/>
        </w:rPr>
        <w:t>a potrebi pomaže i susjednim općinama</w:t>
      </w:r>
      <w:r w:rsidRPr="000F72B7">
        <w:rPr>
          <w:rFonts w:ascii="Constantia" w:hAnsi="Constantia" w:cs="Arial"/>
        </w:rPr>
        <w:t xml:space="preserve">.  U </w:t>
      </w:r>
      <w:r w:rsidR="00536095">
        <w:rPr>
          <w:rFonts w:ascii="Constantia" w:hAnsi="Constantia" w:cs="Arial"/>
        </w:rPr>
        <w:t xml:space="preserve">Dobrovoljnom vatrogasnom društvu </w:t>
      </w:r>
      <w:proofErr w:type="spellStart"/>
      <w:r w:rsidR="00536095">
        <w:rPr>
          <w:rFonts w:ascii="Constantia" w:hAnsi="Constantia" w:cs="Arial"/>
        </w:rPr>
        <w:t>Promajna</w:t>
      </w:r>
      <w:proofErr w:type="spellEnd"/>
      <w:r w:rsidR="00536095">
        <w:rPr>
          <w:rFonts w:ascii="Constantia" w:hAnsi="Constantia" w:cs="Arial"/>
        </w:rPr>
        <w:t xml:space="preserve"> je učlanjeno 20 operativnih dobrovoljnih vatrogasaca</w:t>
      </w:r>
      <w:r w:rsidRPr="000F72B7">
        <w:rPr>
          <w:rFonts w:ascii="Constantia" w:hAnsi="Constantia" w:cs="Arial"/>
        </w:rPr>
        <w:t xml:space="preserve">. </w:t>
      </w:r>
      <w:r w:rsidR="00EC0B70" w:rsidRPr="000F72B7">
        <w:rPr>
          <w:rFonts w:ascii="Constantia" w:hAnsi="Constantia" w:cs="Arial"/>
        </w:rPr>
        <w:t xml:space="preserve"> </w:t>
      </w:r>
    </w:p>
    <w:p w14:paraId="356F6347" w14:textId="6A4F9CEB" w:rsidR="00C12E42" w:rsidRDefault="00536095" w:rsidP="00EC0B70">
      <w:pPr>
        <w:spacing w:after="0" w:line="240" w:lineRule="auto"/>
        <w:jc w:val="both"/>
        <w:rPr>
          <w:rFonts w:ascii="Constantia" w:hAnsi="Constantia" w:cs="Arial"/>
        </w:rPr>
      </w:pPr>
      <w:r>
        <w:rPr>
          <w:rFonts w:ascii="Constantia" w:hAnsi="Constantia" w:cs="Arial"/>
        </w:rPr>
        <w:t xml:space="preserve">Za vrijeme turističke sezone provode pojačane mjere zaštite od požara od 01.06. do 30.09. U Dobrovoljnom vatrogasnom društvu </w:t>
      </w:r>
      <w:proofErr w:type="spellStart"/>
      <w:r>
        <w:rPr>
          <w:rFonts w:ascii="Constantia" w:hAnsi="Constantia" w:cs="Arial"/>
        </w:rPr>
        <w:t>Promajna</w:t>
      </w:r>
      <w:proofErr w:type="spellEnd"/>
      <w:r>
        <w:rPr>
          <w:rFonts w:ascii="Constantia" w:hAnsi="Constantia" w:cs="Arial"/>
        </w:rPr>
        <w:t xml:space="preserve"> dežuraju 2 vatrogasca u dnevnoj smjeni.</w:t>
      </w:r>
    </w:p>
    <w:p w14:paraId="122BFF97" w14:textId="77777777" w:rsidR="00536095" w:rsidRPr="000F72B7" w:rsidRDefault="00536095" w:rsidP="00EC0B70">
      <w:pPr>
        <w:spacing w:after="0" w:line="240" w:lineRule="auto"/>
        <w:jc w:val="both"/>
        <w:rPr>
          <w:rFonts w:ascii="Constantia" w:hAnsi="Constantia" w:cs="Arial"/>
        </w:rPr>
      </w:pPr>
    </w:p>
    <w:p w14:paraId="0D406AD2" w14:textId="1ED95530" w:rsidR="00EC0B70" w:rsidRPr="000F72B7" w:rsidRDefault="00E205BB" w:rsidP="00EC0B70">
      <w:pPr>
        <w:spacing w:after="0" w:line="240" w:lineRule="auto"/>
        <w:jc w:val="both"/>
        <w:rPr>
          <w:rFonts w:ascii="Constantia" w:hAnsi="Constantia" w:cs="Arial"/>
        </w:rPr>
      </w:pPr>
      <w:r w:rsidRPr="000F72B7">
        <w:rPr>
          <w:rFonts w:ascii="Constantia" w:hAnsi="Constantia" w:cs="Arial"/>
        </w:rPr>
        <w:t>Vatrogasna  postrojba  DVD</w:t>
      </w:r>
      <w:r w:rsidR="002A19B1" w:rsidRPr="000F72B7">
        <w:rPr>
          <w:rFonts w:ascii="Constantia" w:hAnsi="Constantia" w:cs="Arial"/>
        </w:rPr>
        <w:t>-</w:t>
      </w:r>
      <w:r w:rsidRPr="000F72B7">
        <w:rPr>
          <w:rFonts w:ascii="Constantia" w:hAnsi="Constantia" w:cs="Arial"/>
        </w:rPr>
        <w:t xml:space="preserve">a  Promajna raspolaže s </w:t>
      </w:r>
      <w:r w:rsidR="00035B57">
        <w:rPr>
          <w:rFonts w:ascii="Constantia" w:hAnsi="Constantia" w:cs="Arial"/>
        </w:rPr>
        <w:t>3</w:t>
      </w:r>
      <w:r w:rsidR="00EC0B70" w:rsidRPr="000F72B7">
        <w:rPr>
          <w:rFonts w:ascii="Constantia" w:hAnsi="Constantia" w:cs="Arial"/>
        </w:rPr>
        <w:t xml:space="preserve"> vozila (2 </w:t>
      </w:r>
      <w:r w:rsidR="00035B57">
        <w:rPr>
          <w:rFonts w:ascii="Constantia" w:hAnsi="Constantia" w:cs="Arial"/>
        </w:rPr>
        <w:t>autocisterne i</w:t>
      </w:r>
      <w:r w:rsidR="00EC0B70" w:rsidRPr="000F72B7">
        <w:rPr>
          <w:rFonts w:ascii="Constantia" w:hAnsi="Constantia" w:cs="Arial"/>
        </w:rPr>
        <w:t xml:space="preserve"> 1 za </w:t>
      </w:r>
      <w:r w:rsidR="00035B57">
        <w:rPr>
          <w:rFonts w:ascii="Constantia" w:hAnsi="Constantia" w:cs="Arial"/>
        </w:rPr>
        <w:t>prijevoz vatrogasaca</w:t>
      </w:r>
      <w:r w:rsidR="00EC0B70" w:rsidRPr="000F72B7">
        <w:rPr>
          <w:rFonts w:ascii="Constantia" w:hAnsi="Constantia" w:cs="Arial"/>
        </w:rPr>
        <w:t>)</w:t>
      </w:r>
      <w:r w:rsidRPr="000F72B7">
        <w:rPr>
          <w:rFonts w:ascii="Constantia" w:hAnsi="Constantia" w:cs="Arial"/>
        </w:rPr>
        <w:t xml:space="preserve">. Sva  vozila  su  tehnički  ispravna,  registrirana  i opremljena radio vezom i potrebnom opremom. </w:t>
      </w:r>
    </w:p>
    <w:p w14:paraId="7B4EAD76" w14:textId="77777777" w:rsidR="00575BE9" w:rsidRPr="000F72B7" w:rsidRDefault="00575BE9" w:rsidP="00EC0B70">
      <w:pPr>
        <w:spacing w:after="0" w:line="240" w:lineRule="auto"/>
        <w:jc w:val="both"/>
        <w:rPr>
          <w:rFonts w:ascii="Constantia" w:hAnsi="Constantia" w:cs="Arial"/>
        </w:rPr>
      </w:pPr>
    </w:p>
    <w:p w14:paraId="14618A65" w14:textId="77777777" w:rsidR="00575BE9" w:rsidRPr="000F72B7" w:rsidRDefault="00575BE9" w:rsidP="00575BE9">
      <w:pPr>
        <w:spacing w:after="0" w:line="240" w:lineRule="auto"/>
        <w:jc w:val="both"/>
        <w:rPr>
          <w:rFonts w:ascii="Constantia" w:hAnsi="Constantia" w:cs="Arial"/>
        </w:rPr>
      </w:pPr>
      <w:r w:rsidRPr="000F72B7">
        <w:rPr>
          <w:rFonts w:ascii="Constantia" w:hAnsi="Constantia" w:cs="Arial"/>
        </w:rPr>
        <w:t>Operativne snage vatrogastva su nositelj provođenja mjera civilne zaštite radi spašavanja života i zdravlja građana, materijalnih i kulturnih dobara i okoliša, a koje će se provoditi sukladno odlukama i uputama stožera civilne zaštite. Stoga je u narednom razdoblju i nadalje potrebno provoditi osposobljavanja i usavršavanja vatrogasnih kadrova kroz različite oblike obuke, vježbi, natjecanja, kao i provođenje redovitih liječničkih pregleda sukladno posebnim propisima.</w:t>
      </w:r>
    </w:p>
    <w:p w14:paraId="7D070859" w14:textId="77777777" w:rsidR="00575BE9" w:rsidRPr="000F72B7" w:rsidRDefault="00575BE9" w:rsidP="00575BE9">
      <w:pPr>
        <w:spacing w:after="0" w:line="240" w:lineRule="auto"/>
        <w:jc w:val="both"/>
        <w:rPr>
          <w:rFonts w:ascii="Constantia" w:hAnsi="Constantia" w:cs="Arial"/>
        </w:rPr>
      </w:pPr>
    </w:p>
    <w:p w14:paraId="11D83F5D" w14:textId="77777777" w:rsidR="00575BE9" w:rsidRPr="000F72B7" w:rsidRDefault="00575BE9" w:rsidP="00575BE9">
      <w:pPr>
        <w:spacing w:after="0" w:line="240" w:lineRule="auto"/>
        <w:jc w:val="both"/>
        <w:rPr>
          <w:rFonts w:ascii="Constantia" w:hAnsi="Constantia" w:cs="Arial"/>
        </w:rPr>
      </w:pPr>
      <w:r w:rsidRPr="000F72B7">
        <w:rPr>
          <w:rFonts w:ascii="Constantia" w:hAnsi="Constantia" w:cs="Arial"/>
        </w:rPr>
        <w:t>Osposobljavanju vatrogasne mladeži te njihovom uključivanju i sudjelovanju u organiziranim vježbama potrebno je posvetiti posebnu pažnju kao i na edukaciji građana, posebno poljoprivrednika kod spaljivanja biljnog otpada, te mogućnosti izbijanja požara na otvorenim prostorima kako bi uz ostale spriječile moguće štetnosti na okoliš.</w:t>
      </w:r>
    </w:p>
    <w:p w14:paraId="30037E2C" w14:textId="77777777" w:rsidR="00C12E42" w:rsidRPr="000F72B7" w:rsidRDefault="00C12E42" w:rsidP="00575BE9">
      <w:pPr>
        <w:spacing w:after="0" w:line="240" w:lineRule="auto"/>
        <w:jc w:val="both"/>
        <w:rPr>
          <w:rFonts w:ascii="Constantia" w:hAnsi="Constantia" w:cs="Arial"/>
        </w:rPr>
      </w:pPr>
    </w:p>
    <w:p w14:paraId="110C17FB" w14:textId="77777777" w:rsidR="00EC0B70" w:rsidRPr="000F72B7" w:rsidRDefault="00EC0B70" w:rsidP="00E205BB">
      <w:pPr>
        <w:spacing w:after="0" w:line="240" w:lineRule="auto"/>
        <w:rPr>
          <w:rFonts w:ascii="Constantia" w:hAnsi="Constantia" w:cs="Arial"/>
        </w:rPr>
      </w:pPr>
    </w:p>
    <w:p w14:paraId="1800C24A" w14:textId="77777777" w:rsidR="005C2330" w:rsidRPr="000F72B7" w:rsidRDefault="005C2330" w:rsidP="0046572D">
      <w:pPr>
        <w:spacing w:line="240" w:lineRule="auto"/>
        <w:jc w:val="both"/>
        <w:rPr>
          <w:rFonts w:ascii="Constantia" w:hAnsi="Constantia" w:cs="Arial"/>
          <w:b/>
        </w:rPr>
      </w:pPr>
      <w:r w:rsidRPr="000F72B7">
        <w:rPr>
          <w:rFonts w:ascii="Constantia" w:hAnsi="Constantia" w:cs="Arial"/>
          <w:b/>
        </w:rPr>
        <w:t>c) Operativne snage Hrvatskog Crvenog križa</w:t>
      </w:r>
    </w:p>
    <w:p w14:paraId="702A5D02" w14:textId="77777777" w:rsidR="00575BE9" w:rsidRPr="000F72B7" w:rsidRDefault="00575BE9" w:rsidP="00575BE9">
      <w:pPr>
        <w:pStyle w:val="StandardWeb"/>
        <w:shd w:val="clear" w:color="auto" w:fill="FFFFFF" w:themeFill="background1"/>
        <w:spacing w:before="0" w:beforeAutospacing="0" w:after="0" w:afterAutospacing="0"/>
        <w:jc w:val="both"/>
        <w:rPr>
          <w:rStyle w:val="Naglaeno"/>
          <w:rFonts w:ascii="Constantia" w:hAnsi="Constantia" w:cs="Arial"/>
          <w:b w:val="0"/>
          <w:sz w:val="22"/>
          <w:szCs w:val="22"/>
        </w:rPr>
      </w:pPr>
      <w:r w:rsidRPr="000F72B7">
        <w:rPr>
          <w:rStyle w:val="Naglaeno"/>
          <w:rFonts w:ascii="Constantia" w:hAnsi="Constantia" w:cs="Arial"/>
          <w:b w:val="0"/>
          <w:sz w:val="22"/>
          <w:szCs w:val="22"/>
        </w:rPr>
        <w:t>Crveni križ je temeljna operativna snaga sustava civilne zaštite u velikim nesrećama i katastrofama u izvršavanju obveza sustava civilne zaštite sukladno Zakonu o Hrvatskom Crvenom križu i drugim važećim propisima. Crveni križ pored prikuplja i raspoređuje humanitarnu pomoć za potrebe ugroženih građanima, provodi obuku i oprema ekipe za izvršavanje zadaća u slučaju velikih prirodnih, ekoloških  i drugih nesreća s posl</w:t>
      </w:r>
      <w:r w:rsidR="00733359" w:rsidRPr="000F72B7">
        <w:rPr>
          <w:rStyle w:val="Naglaeno"/>
          <w:rFonts w:ascii="Constantia" w:hAnsi="Constantia" w:cs="Arial"/>
          <w:b w:val="0"/>
          <w:sz w:val="22"/>
          <w:szCs w:val="22"/>
        </w:rPr>
        <w:t>jedicama većih stradanja i epid</w:t>
      </w:r>
      <w:r w:rsidR="00BA49B4" w:rsidRPr="000F72B7">
        <w:rPr>
          <w:rStyle w:val="Naglaeno"/>
          <w:rFonts w:ascii="Constantia" w:hAnsi="Constantia" w:cs="Arial"/>
          <w:b w:val="0"/>
          <w:sz w:val="22"/>
          <w:szCs w:val="22"/>
        </w:rPr>
        <w:t>e</w:t>
      </w:r>
      <w:r w:rsidRPr="000F72B7">
        <w:rPr>
          <w:rStyle w:val="Naglaeno"/>
          <w:rFonts w:ascii="Constantia" w:hAnsi="Constantia" w:cs="Arial"/>
          <w:b w:val="0"/>
          <w:sz w:val="22"/>
          <w:szCs w:val="22"/>
        </w:rPr>
        <w:t>mija.</w:t>
      </w:r>
    </w:p>
    <w:p w14:paraId="243F048C" w14:textId="77777777" w:rsidR="00575BE9" w:rsidRPr="000F72B7" w:rsidRDefault="00575BE9" w:rsidP="00575BE9">
      <w:pPr>
        <w:pStyle w:val="StandardWeb"/>
        <w:shd w:val="clear" w:color="auto" w:fill="FFFFFF" w:themeFill="background1"/>
        <w:spacing w:before="0" w:beforeAutospacing="0" w:after="0" w:afterAutospacing="0"/>
        <w:jc w:val="both"/>
        <w:rPr>
          <w:rStyle w:val="Naglaeno"/>
          <w:rFonts w:ascii="Constantia" w:hAnsi="Constantia" w:cs="Arial"/>
          <w:sz w:val="22"/>
          <w:szCs w:val="22"/>
        </w:rPr>
      </w:pPr>
    </w:p>
    <w:p w14:paraId="209E3B37" w14:textId="77777777" w:rsidR="00575BE9" w:rsidRPr="000F72B7" w:rsidRDefault="00575BE9" w:rsidP="00575BE9">
      <w:pPr>
        <w:pStyle w:val="StandardWeb"/>
        <w:shd w:val="clear" w:color="auto" w:fill="FFFFFF" w:themeFill="background1"/>
        <w:spacing w:before="0" w:beforeAutospacing="0" w:after="0" w:afterAutospacing="0"/>
        <w:jc w:val="both"/>
        <w:rPr>
          <w:rStyle w:val="Naglaeno"/>
          <w:rFonts w:ascii="Constantia" w:hAnsi="Constantia" w:cs="Arial"/>
          <w:b w:val="0"/>
          <w:sz w:val="22"/>
          <w:szCs w:val="22"/>
        </w:rPr>
      </w:pPr>
      <w:r w:rsidRPr="000F72B7">
        <w:rPr>
          <w:rStyle w:val="Naglaeno"/>
          <w:rFonts w:ascii="Constantia" w:hAnsi="Constantia" w:cs="Arial"/>
          <w:b w:val="0"/>
          <w:sz w:val="22"/>
          <w:szCs w:val="22"/>
        </w:rPr>
        <w:t>Hrvatski  Crveni  križ mora provoditi sljedeće:</w:t>
      </w:r>
    </w:p>
    <w:p w14:paraId="715263FA" w14:textId="77777777" w:rsidR="00575BE9" w:rsidRPr="000F72B7" w:rsidRDefault="00575BE9" w:rsidP="00575BE9">
      <w:pPr>
        <w:pStyle w:val="StandardWeb"/>
        <w:numPr>
          <w:ilvl w:val="0"/>
          <w:numId w:val="6"/>
        </w:numPr>
        <w:shd w:val="clear" w:color="auto" w:fill="FFFFFF" w:themeFill="background1"/>
        <w:spacing w:before="0" w:beforeAutospacing="0" w:after="0" w:afterAutospacing="0"/>
        <w:ind w:left="426"/>
        <w:jc w:val="both"/>
        <w:rPr>
          <w:rStyle w:val="Naglaeno"/>
          <w:rFonts w:ascii="Constantia" w:hAnsi="Constantia" w:cs="Arial"/>
          <w:b w:val="0"/>
          <w:sz w:val="22"/>
          <w:szCs w:val="22"/>
        </w:rPr>
      </w:pPr>
      <w:r w:rsidRPr="000F72B7">
        <w:rPr>
          <w:rStyle w:val="Naglaeno"/>
          <w:rFonts w:ascii="Constantia" w:hAnsi="Constantia" w:cs="Arial"/>
          <w:b w:val="0"/>
          <w:sz w:val="22"/>
          <w:szCs w:val="22"/>
        </w:rPr>
        <w:t>edukaciju  interventnog  tima za djelovanje  u velikim nesrećama</w:t>
      </w:r>
    </w:p>
    <w:p w14:paraId="00D2541A" w14:textId="77777777" w:rsidR="00575BE9" w:rsidRPr="000F72B7" w:rsidRDefault="00575BE9" w:rsidP="00575BE9">
      <w:pPr>
        <w:pStyle w:val="StandardWeb"/>
        <w:numPr>
          <w:ilvl w:val="0"/>
          <w:numId w:val="6"/>
        </w:numPr>
        <w:shd w:val="clear" w:color="auto" w:fill="FFFFFF" w:themeFill="background1"/>
        <w:spacing w:before="0" w:beforeAutospacing="0" w:after="0" w:afterAutospacing="0"/>
        <w:ind w:left="426"/>
        <w:jc w:val="both"/>
        <w:rPr>
          <w:rStyle w:val="Naglaeno"/>
          <w:rFonts w:ascii="Constantia" w:hAnsi="Constantia" w:cs="Arial"/>
          <w:b w:val="0"/>
          <w:sz w:val="22"/>
          <w:szCs w:val="22"/>
        </w:rPr>
      </w:pPr>
      <w:r w:rsidRPr="000F72B7">
        <w:rPr>
          <w:rStyle w:val="Naglaeno"/>
          <w:rFonts w:ascii="Constantia" w:hAnsi="Constantia" w:cs="Arial"/>
          <w:b w:val="0"/>
          <w:sz w:val="22"/>
          <w:szCs w:val="22"/>
        </w:rPr>
        <w:t>procjenu  situacije, podizanja naselja,  organizacije smještaja, psihološku pomoć i potporu (u slučaju potrebe)</w:t>
      </w:r>
    </w:p>
    <w:p w14:paraId="1FF11AAD" w14:textId="77777777" w:rsidR="00575BE9" w:rsidRPr="000F72B7" w:rsidRDefault="00575BE9" w:rsidP="00575BE9">
      <w:pPr>
        <w:pStyle w:val="StandardWeb"/>
        <w:numPr>
          <w:ilvl w:val="0"/>
          <w:numId w:val="6"/>
        </w:numPr>
        <w:shd w:val="clear" w:color="auto" w:fill="FFFFFF" w:themeFill="background1"/>
        <w:spacing w:before="0" w:beforeAutospacing="0" w:after="0" w:afterAutospacing="0"/>
        <w:ind w:left="426"/>
        <w:jc w:val="both"/>
        <w:rPr>
          <w:rStyle w:val="Naglaeno"/>
          <w:rFonts w:ascii="Constantia" w:hAnsi="Constantia" w:cs="Arial"/>
          <w:b w:val="0"/>
          <w:sz w:val="22"/>
          <w:szCs w:val="22"/>
        </w:rPr>
      </w:pPr>
      <w:r w:rsidRPr="000F72B7">
        <w:rPr>
          <w:rStyle w:val="Naglaeno"/>
          <w:rFonts w:ascii="Constantia" w:hAnsi="Constantia" w:cs="Arial"/>
          <w:b w:val="0"/>
          <w:sz w:val="22"/>
          <w:szCs w:val="22"/>
        </w:rPr>
        <w:t xml:space="preserve">educirati  učenike Osnovne škole </w:t>
      </w:r>
      <w:r w:rsidR="00ED4F2C" w:rsidRPr="000F72B7">
        <w:rPr>
          <w:rStyle w:val="Naglaeno"/>
          <w:rFonts w:ascii="Constantia" w:hAnsi="Constantia" w:cs="Arial"/>
          <w:b w:val="0"/>
          <w:sz w:val="22"/>
          <w:szCs w:val="22"/>
        </w:rPr>
        <w:t>Baška Voda</w:t>
      </w:r>
      <w:r w:rsidRPr="000F72B7">
        <w:rPr>
          <w:rStyle w:val="Naglaeno"/>
          <w:rFonts w:ascii="Constantia" w:hAnsi="Constantia" w:cs="Arial"/>
          <w:b w:val="0"/>
          <w:sz w:val="22"/>
          <w:szCs w:val="22"/>
        </w:rPr>
        <w:t xml:space="preserve"> za pružanje prve pomoći</w:t>
      </w:r>
    </w:p>
    <w:p w14:paraId="7F991F49" w14:textId="77777777" w:rsidR="00575BE9" w:rsidRPr="000F72B7" w:rsidRDefault="00575BE9" w:rsidP="00575BE9">
      <w:pPr>
        <w:pStyle w:val="StandardWeb"/>
        <w:numPr>
          <w:ilvl w:val="0"/>
          <w:numId w:val="6"/>
        </w:numPr>
        <w:shd w:val="clear" w:color="auto" w:fill="FFFFFF" w:themeFill="background1"/>
        <w:spacing w:before="0" w:beforeAutospacing="0" w:after="0" w:afterAutospacing="0"/>
        <w:ind w:left="426"/>
        <w:jc w:val="both"/>
        <w:rPr>
          <w:rStyle w:val="Naglaeno"/>
          <w:rFonts w:ascii="Constantia" w:hAnsi="Constantia" w:cs="Arial"/>
          <w:b w:val="0"/>
          <w:sz w:val="22"/>
          <w:szCs w:val="22"/>
        </w:rPr>
      </w:pPr>
      <w:r w:rsidRPr="000F72B7">
        <w:rPr>
          <w:rStyle w:val="Naglaeno"/>
          <w:rFonts w:ascii="Constantia" w:hAnsi="Constantia" w:cs="Arial"/>
          <w:b w:val="0"/>
          <w:sz w:val="22"/>
          <w:szCs w:val="22"/>
        </w:rPr>
        <w:t xml:space="preserve">sudjelovati u natjecanjima  prve pomoći  u Osnovnoj školi </w:t>
      </w:r>
      <w:r w:rsidR="00ED4F2C" w:rsidRPr="000F72B7">
        <w:rPr>
          <w:rStyle w:val="Naglaeno"/>
          <w:rFonts w:ascii="Constantia" w:hAnsi="Constantia" w:cs="Arial"/>
          <w:b w:val="0"/>
          <w:sz w:val="22"/>
          <w:szCs w:val="22"/>
        </w:rPr>
        <w:t>Baška Voda</w:t>
      </w:r>
    </w:p>
    <w:p w14:paraId="305220F4" w14:textId="77777777" w:rsidR="00575BE9" w:rsidRPr="000F72B7" w:rsidRDefault="00575BE9" w:rsidP="00575BE9">
      <w:pPr>
        <w:pStyle w:val="StandardWeb"/>
        <w:numPr>
          <w:ilvl w:val="0"/>
          <w:numId w:val="6"/>
        </w:numPr>
        <w:shd w:val="clear" w:color="auto" w:fill="FFFFFF" w:themeFill="background1"/>
        <w:spacing w:before="0" w:beforeAutospacing="0" w:after="0" w:afterAutospacing="0"/>
        <w:ind w:left="426"/>
        <w:jc w:val="both"/>
        <w:rPr>
          <w:rStyle w:val="Naglaeno"/>
          <w:rFonts w:ascii="Constantia" w:hAnsi="Constantia" w:cs="Arial"/>
          <w:b w:val="0"/>
          <w:sz w:val="22"/>
          <w:szCs w:val="22"/>
        </w:rPr>
      </w:pPr>
      <w:r w:rsidRPr="000F72B7">
        <w:rPr>
          <w:rStyle w:val="Naglaeno"/>
          <w:rFonts w:ascii="Constantia" w:hAnsi="Constantia" w:cs="Arial"/>
          <w:b w:val="0"/>
          <w:sz w:val="22"/>
          <w:szCs w:val="22"/>
        </w:rPr>
        <w:t>osposobljavati  se za pružanje prve pomoći postrojbi  civilne zaštite</w:t>
      </w:r>
    </w:p>
    <w:p w14:paraId="59C70263" w14:textId="77777777" w:rsidR="00575BE9" w:rsidRPr="000F72B7" w:rsidRDefault="00575BE9" w:rsidP="00575BE9">
      <w:pPr>
        <w:pStyle w:val="StandardWeb"/>
        <w:numPr>
          <w:ilvl w:val="0"/>
          <w:numId w:val="6"/>
        </w:numPr>
        <w:shd w:val="clear" w:color="auto" w:fill="FFFFFF" w:themeFill="background1"/>
        <w:spacing w:before="0" w:beforeAutospacing="0" w:after="0" w:afterAutospacing="0"/>
        <w:ind w:left="426"/>
        <w:jc w:val="both"/>
        <w:rPr>
          <w:rStyle w:val="Naglaeno"/>
          <w:rFonts w:ascii="Constantia" w:hAnsi="Constantia" w:cs="Arial"/>
          <w:b w:val="0"/>
          <w:sz w:val="22"/>
          <w:szCs w:val="22"/>
        </w:rPr>
      </w:pPr>
      <w:r w:rsidRPr="000F72B7">
        <w:rPr>
          <w:rStyle w:val="Naglaeno"/>
          <w:rFonts w:ascii="Constantia" w:hAnsi="Constantia" w:cs="Arial"/>
          <w:b w:val="0"/>
          <w:sz w:val="22"/>
          <w:szCs w:val="22"/>
        </w:rPr>
        <w:t>osposobljavati  se za pružanje prve pomoći udrugama građana</w:t>
      </w:r>
    </w:p>
    <w:p w14:paraId="42B37053" w14:textId="77777777" w:rsidR="00575BE9" w:rsidRPr="000F72B7" w:rsidRDefault="00575BE9" w:rsidP="00575BE9">
      <w:pPr>
        <w:pStyle w:val="StandardWeb"/>
        <w:numPr>
          <w:ilvl w:val="0"/>
          <w:numId w:val="6"/>
        </w:numPr>
        <w:shd w:val="clear" w:color="auto" w:fill="FFFFFF" w:themeFill="background1"/>
        <w:spacing w:before="0" w:beforeAutospacing="0" w:after="0" w:afterAutospacing="0"/>
        <w:ind w:left="426"/>
        <w:jc w:val="both"/>
        <w:rPr>
          <w:rStyle w:val="Naglaeno"/>
          <w:rFonts w:ascii="Constantia" w:hAnsi="Constantia" w:cs="Arial"/>
          <w:b w:val="0"/>
          <w:sz w:val="22"/>
          <w:szCs w:val="22"/>
        </w:rPr>
      </w:pPr>
      <w:r w:rsidRPr="000F72B7">
        <w:rPr>
          <w:rStyle w:val="Naglaeno"/>
          <w:rFonts w:ascii="Constantia" w:hAnsi="Constantia" w:cs="Arial"/>
          <w:b w:val="0"/>
          <w:sz w:val="22"/>
          <w:szCs w:val="22"/>
        </w:rPr>
        <w:t xml:space="preserve">osposobljavati se za pružanje prve pomoći pripadnicima  DVD </w:t>
      </w:r>
      <w:r w:rsidR="00ED4F2C" w:rsidRPr="000F72B7">
        <w:rPr>
          <w:rStyle w:val="Naglaeno"/>
          <w:rFonts w:ascii="Constantia" w:hAnsi="Constantia" w:cs="Arial"/>
          <w:b w:val="0"/>
          <w:sz w:val="22"/>
          <w:szCs w:val="22"/>
        </w:rPr>
        <w:t>Baška Voda</w:t>
      </w:r>
    </w:p>
    <w:p w14:paraId="78E8EA41" w14:textId="77777777" w:rsidR="00575BE9" w:rsidRPr="000F72B7" w:rsidRDefault="00575BE9" w:rsidP="00575BE9">
      <w:pPr>
        <w:pStyle w:val="StandardWeb"/>
        <w:numPr>
          <w:ilvl w:val="0"/>
          <w:numId w:val="6"/>
        </w:numPr>
        <w:shd w:val="clear" w:color="auto" w:fill="FFFFFF" w:themeFill="background1"/>
        <w:spacing w:before="0" w:beforeAutospacing="0" w:after="0" w:afterAutospacing="0"/>
        <w:ind w:left="426"/>
        <w:jc w:val="both"/>
        <w:rPr>
          <w:rStyle w:val="Naglaeno"/>
          <w:rFonts w:ascii="Constantia" w:hAnsi="Constantia" w:cs="Arial"/>
          <w:b w:val="0"/>
          <w:sz w:val="22"/>
          <w:szCs w:val="22"/>
        </w:rPr>
      </w:pPr>
      <w:r w:rsidRPr="000F72B7">
        <w:rPr>
          <w:rStyle w:val="Naglaeno"/>
          <w:rFonts w:ascii="Constantia" w:hAnsi="Constantia" w:cs="Arial"/>
          <w:b w:val="0"/>
          <w:sz w:val="22"/>
          <w:szCs w:val="22"/>
        </w:rPr>
        <w:t>organizirati i provoditi natjecanja iz prve pomoći</w:t>
      </w:r>
    </w:p>
    <w:p w14:paraId="1A6FB21B" w14:textId="77777777" w:rsidR="00575BE9" w:rsidRPr="000F72B7" w:rsidRDefault="00575BE9" w:rsidP="00575BE9">
      <w:pPr>
        <w:pStyle w:val="StandardWeb"/>
        <w:numPr>
          <w:ilvl w:val="0"/>
          <w:numId w:val="6"/>
        </w:numPr>
        <w:shd w:val="clear" w:color="auto" w:fill="FFFFFF" w:themeFill="background1"/>
        <w:spacing w:before="0" w:beforeAutospacing="0" w:after="0" w:afterAutospacing="0"/>
        <w:ind w:left="426"/>
        <w:jc w:val="both"/>
        <w:rPr>
          <w:rStyle w:val="Naglaeno"/>
          <w:rFonts w:ascii="Constantia" w:hAnsi="Constantia" w:cs="Arial"/>
          <w:b w:val="0"/>
          <w:sz w:val="22"/>
          <w:szCs w:val="22"/>
        </w:rPr>
      </w:pPr>
      <w:r w:rsidRPr="000F72B7">
        <w:rPr>
          <w:rStyle w:val="Naglaeno"/>
          <w:rFonts w:ascii="Constantia" w:hAnsi="Constantia" w:cs="Arial"/>
          <w:b w:val="0"/>
          <w:sz w:val="22"/>
          <w:szCs w:val="22"/>
        </w:rPr>
        <w:t>provoditi potrebne aktivnosti u svezi dobrovoljnog  darivanja  krvi</w:t>
      </w:r>
    </w:p>
    <w:p w14:paraId="4A107E44" w14:textId="77777777" w:rsidR="00575BE9" w:rsidRPr="000F72B7" w:rsidRDefault="00575BE9" w:rsidP="00575BE9">
      <w:pPr>
        <w:pStyle w:val="StandardWeb"/>
        <w:shd w:val="clear" w:color="auto" w:fill="FFFFFF" w:themeFill="background1"/>
        <w:spacing w:before="0" w:beforeAutospacing="0" w:after="0" w:afterAutospacing="0"/>
        <w:jc w:val="both"/>
        <w:rPr>
          <w:rStyle w:val="Naglaeno"/>
          <w:rFonts w:ascii="Constantia" w:hAnsi="Constantia" w:cs="Arial"/>
          <w:b w:val="0"/>
          <w:sz w:val="22"/>
          <w:szCs w:val="22"/>
        </w:rPr>
      </w:pPr>
    </w:p>
    <w:p w14:paraId="75C8C2FA" w14:textId="77777777" w:rsidR="00575BE9" w:rsidRPr="000F72B7" w:rsidRDefault="00575BE9" w:rsidP="00733359">
      <w:pPr>
        <w:pStyle w:val="StandardWeb"/>
        <w:shd w:val="clear" w:color="auto" w:fill="FFFFFF" w:themeFill="background1"/>
        <w:spacing w:before="0" w:beforeAutospacing="0" w:after="0" w:afterAutospacing="0"/>
        <w:jc w:val="both"/>
        <w:rPr>
          <w:rStyle w:val="Naglaeno"/>
          <w:rFonts w:ascii="Constantia" w:hAnsi="Constantia" w:cs="Arial"/>
          <w:b w:val="0"/>
          <w:sz w:val="22"/>
          <w:szCs w:val="22"/>
        </w:rPr>
      </w:pPr>
      <w:r w:rsidRPr="000F72B7">
        <w:rPr>
          <w:rStyle w:val="Naglaeno"/>
          <w:rFonts w:ascii="Constantia" w:hAnsi="Constantia" w:cs="Arial"/>
          <w:b w:val="0"/>
          <w:sz w:val="22"/>
          <w:szCs w:val="22"/>
        </w:rPr>
        <w:t>Osim navedenoga  Hrvatski  Crveni križ,  prima i raspoređuje  humanitarnu  pomoć te u slučaju potrebe na području  svoga  djelovanja  obučava,  i  oprema  ekipe za izvršavanje zadaća u slučaju  velikih prirodnih, ekoloških  i drugih nesreća s posljedicama  masovnog stradanja  i epidemija.</w:t>
      </w:r>
    </w:p>
    <w:p w14:paraId="31ECED94" w14:textId="77777777" w:rsidR="00575BE9" w:rsidRPr="000F72B7" w:rsidRDefault="00575BE9" w:rsidP="00575BE9">
      <w:pPr>
        <w:pStyle w:val="StandardWeb"/>
        <w:shd w:val="clear" w:color="auto" w:fill="FFFFFF" w:themeFill="background1"/>
        <w:spacing w:before="0" w:beforeAutospacing="0" w:after="0" w:afterAutospacing="0"/>
        <w:jc w:val="both"/>
        <w:rPr>
          <w:rStyle w:val="Naglaeno"/>
          <w:rFonts w:ascii="Constantia" w:hAnsi="Constantia" w:cs="Arial"/>
          <w:b w:val="0"/>
          <w:sz w:val="22"/>
          <w:szCs w:val="22"/>
        </w:rPr>
      </w:pPr>
    </w:p>
    <w:p w14:paraId="69630AE0" w14:textId="15D11063" w:rsidR="00575BE9" w:rsidRPr="000F72B7" w:rsidRDefault="00575BE9" w:rsidP="00575BE9">
      <w:pPr>
        <w:pStyle w:val="StandardWeb"/>
        <w:shd w:val="clear" w:color="auto" w:fill="FFFFFF" w:themeFill="background1"/>
        <w:spacing w:before="0" w:beforeAutospacing="0" w:after="0" w:afterAutospacing="0"/>
        <w:jc w:val="both"/>
        <w:rPr>
          <w:rStyle w:val="Naglaeno"/>
          <w:rFonts w:ascii="Constantia" w:hAnsi="Constantia" w:cs="Arial"/>
          <w:sz w:val="22"/>
          <w:szCs w:val="22"/>
        </w:rPr>
      </w:pPr>
      <w:r w:rsidRPr="000F72B7">
        <w:rPr>
          <w:rStyle w:val="Naglaeno"/>
          <w:rFonts w:ascii="Constantia" w:hAnsi="Constantia" w:cs="Arial"/>
          <w:b w:val="0"/>
          <w:sz w:val="22"/>
          <w:szCs w:val="22"/>
        </w:rPr>
        <w:t>Budući da na području Općine Baška Voda nije organiziran Hrvatski  crveni  križ, isto  u svome  djelovanju pokriva GDCK Makarska. Općina Baška Voda pomaže u razvoju</w:t>
      </w:r>
      <w:r w:rsidR="00733359" w:rsidRPr="000F72B7">
        <w:rPr>
          <w:rStyle w:val="Naglaeno"/>
          <w:rFonts w:ascii="Constantia" w:hAnsi="Constantia" w:cs="Arial"/>
          <w:b w:val="0"/>
          <w:sz w:val="22"/>
          <w:szCs w:val="22"/>
        </w:rPr>
        <w:t xml:space="preserve"> GDCK Makarska</w:t>
      </w:r>
      <w:r w:rsidR="0052693C" w:rsidRPr="000F72B7">
        <w:rPr>
          <w:rStyle w:val="Naglaeno"/>
          <w:rFonts w:ascii="Constantia" w:hAnsi="Constantia" w:cs="Arial"/>
          <w:b w:val="0"/>
          <w:sz w:val="22"/>
          <w:szCs w:val="22"/>
        </w:rPr>
        <w:t xml:space="preserve"> sa sredstvima iz proračuna.</w:t>
      </w:r>
      <w:r w:rsidRPr="000F72B7">
        <w:rPr>
          <w:rStyle w:val="Naglaeno"/>
          <w:rFonts w:ascii="Constantia" w:hAnsi="Constantia" w:cs="Arial"/>
          <w:b w:val="0"/>
          <w:sz w:val="22"/>
          <w:szCs w:val="22"/>
        </w:rPr>
        <w:t xml:space="preserve"> U radu GDCK Makarska sudjeluju i pripadnici i volonteri iz Baške Vode</w:t>
      </w:r>
      <w:r w:rsidR="00035B57">
        <w:rPr>
          <w:rStyle w:val="Naglaeno"/>
          <w:rFonts w:ascii="Constantia" w:hAnsi="Constantia" w:cs="Arial"/>
          <w:b w:val="0"/>
          <w:sz w:val="22"/>
          <w:szCs w:val="22"/>
        </w:rPr>
        <w:t>.</w:t>
      </w:r>
    </w:p>
    <w:p w14:paraId="17A5117D" w14:textId="77777777" w:rsidR="008B67DD" w:rsidRPr="000F72B7" w:rsidRDefault="008B67DD" w:rsidP="00575BE9">
      <w:pPr>
        <w:pStyle w:val="StandardWeb"/>
        <w:shd w:val="clear" w:color="auto" w:fill="FFFFFF" w:themeFill="background1"/>
        <w:spacing w:before="0" w:beforeAutospacing="0" w:after="0" w:afterAutospacing="0"/>
        <w:jc w:val="both"/>
        <w:rPr>
          <w:rStyle w:val="Naglaeno"/>
          <w:rFonts w:ascii="Constantia" w:hAnsi="Constantia" w:cs="Arial"/>
          <w:b w:val="0"/>
          <w:sz w:val="22"/>
          <w:szCs w:val="22"/>
        </w:rPr>
      </w:pPr>
    </w:p>
    <w:p w14:paraId="329CA148" w14:textId="77777777" w:rsidR="00575BE9" w:rsidRDefault="00575BE9" w:rsidP="00575BE9">
      <w:pPr>
        <w:pStyle w:val="StandardWeb"/>
        <w:shd w:val="clear" w:color="auto" w:fill="FFFFFF" w:themeFill="background1"/>
        <w:spacing w:before="0" w:beforeAutospacing="0" w:after="0" w:afterAutospacing="0"/>
        <w:jc w:val="both"/>
        <w:rPr>
          <w:rStyle w:val="Naglaeno"/>
          <w:rFonts w:ascii="Constantia" w:hAnsi="Constantia"/>
          <w:sz w:val="22"/>
          <w:szCs w:val="22"/>
        </w:rPr>
      </w:pPr>
    </w:p>
    <w:p w14:paraId="5C02B3A9" w14:textId="77777777" w:rsidR="00035B57" w:rsidRDefault="00035B57" w:rsidP="00575BE9">
      <w:pPr>
        <w:pStyle w:val="StandardWeb"/>
        <w:shd w:val="clear" w:color="auto" w:fill="FFFFFF" w:themeFill="background1"/>
        <w:spacing w:before="0" w:beforeAutospacing="0" w:after="0" w:afterAutospacing="0"/>
        <w:jc w:val="both"/>
        <w:rPr>
          <w:rStyle w:val="Naglaeno"/>
          <w:rFonts w:ascii="Constantia" w:hAnsi="Constantia"/>
          <w:sz w:val="22"/>
          <w:szCs w:val="22"/>
        </w:rPr>
      </w:pPr>
    </w:p>
    <w:p w14:paraId="6C07520B" w14:textId="77777777" w:rsidR="00035B57" w:rsidRPr="000F72B7" w:rsidRDefault="00035B57" w:rsidP="00575BE9">
      <w:pPr>
        <w:pStyle w:val="StandardWeb"/>
        <w:shd w:val="clear" w:color="auto" w:fill="FFFFFF" w:themeFill="background1"/>
        <w:spacing w:before="0" w:beforeAutospacing="0" w:after="0" w:afterAutospacing="0"/>
        <w:jc w:val="both"/>
        <w:rPr>
          <w:rStyle w:val="Naglaeno"/>
          <w:rFonts w:ascii="Constantia" w:hAnsi="Constantia"/>
          <w:sz w:val="22"/>
          <w:szCs w:val="22"/>
        </w:rPr>
      </w:pPr>
    </w:p>
    <w:p w14:paraId="3DE41BD3" w14:textId="77777777" w:rsidR="005C2330" w:rsidRPr="000F72B7" w:rsidRDefault="005C2330" w:rsidP="0046572D">
      <w:pPr>
        <w:spacing w:line="240" w:lineRule="auto"/>
        <w:jc w:val="both"/>
        <w:rPr>
          <w:rFonts w:ascii="Constantia" w:hAnsi="Constantia" w:cs="Arial"/>
          <w:b/>
        </w:rPr>
      </w:pPr>
      <w:r w:rsidRPr="000F72B7">
        <w:rPr>
          <w:rFonts w:ascii="Constantia" w:hAnsi="Constantia" w:cs="Arial"/>
          <w:b/>
        </w:rPr>
        <w:lastRenderedPageBreak/>
        <w:t>d) Operativne snage Hrvatske gorske službe spašavanja</w:t>
      </w:r>
    </w:p>
    <w:p w14:paraId="730C513B" w14:textId="77777777" w:rsidR="001F0B07" w:rsidRPr="000F72B7" w:rsidRDefault="001F0B07" w:rsidP="001F0B07">
      <w:pPr>
        <w:spacing w:line="240" w:lineRule="auto"/>
        <w:jc w:val="both"/>
        <w:rPr>
          <w:rFonts w:ascii="Constantia" w:eastAsia="Times New Roman" w:hAnsi="Constantia" w:cs="Arial"/>
          <w:color w:val="000000"/>
          <w:lang w:eastAsia="hr-HR"/>
        </w:rPr>
      </w:pPr>
      <w:r w:rsidRPr="000F72B7">
        <w:rPr>
          <w:rFonts w:ascii="Constantia" w:eastAsia="Times New Roman" w:hAnsi="Constantia" w:cs="Arial"/>
          <w:color w:val="000000"/>
          <w:lang w:eastAsia="hr-HR"/>
        </w:rPr>
        <w:t xml:space="preserve">Hrvatska gorska služba spašavanja je nacionalna, dobrovoljna, stručna, humanitarna i nestranačka udruga javnoga značaja. Osnovni ciljevi HGSS-a su sprječavanje nesreća, spašavanje i pružanje prve medicinske pomoći u planini i na drugim nepristupačnim područjima i u izvanrednim okolnostima kod kojih pri spašavanju i pružanju pomoći treba primijeniti posebno stručno znanje i upotrijebiti tehničku opremu za spašavanje u planinama, a u svrhu očuvanja ljudskog života, zdravlja i imovine. HGSS je neprofitna udruga koja obavlja djelatnosti od interesa za Republiku Hrvatsku. Okuplja gorske spašavatelje HGSS-a koje pokrivaju cijelo područje Republike Hrvatske. </w:t>
      </w:r>
    </w:p>
    <w:p w14:paraId="3A952DA2" w14:textId="77777777" w:rsidR="003B70A4" w:rsidRPr="000F72B7" w:rsidRDefault="003B70A4" w:rsidP="003B70A4">
      <w:pPr>
        <w:spacing w:line="240" w:lineRule="auto"/>
        <w:jc w:val="both"/>
        <w:rPr>
          <w:rFonts w:ascii="Constantia" w:hAnsi="Constantia" w:cs="Arial"/>
        </w:rPr>
      </w:pPr>
      <w:r w:rsidRPr="000F72B7">
        <w:rPr>
          <w:rFonts w:ascii="Constantia" w:eastAsia="Times New Roman" w:hAnsi="Constantia" w:cs="Arial"/>
          <w:color w:val="000000"/>
          <w:lang w:eastAsia="hr-HR"/>
        </w:rPr>
        <w:t xml:space="preserve">Za područje Općine Baška Voda nadležna je </w:t>
      </w:r>
      <w:r w:rsidRPr="000F72B7">
        <w:rPr>
          <w:rFonts w:ascii="Constantia" w:hAnsi="Constantia" w:cs="Arial"/>
        </w:rPr>
        <w:t xml:space="preserve">Hrvatska gorska služba spašavanja – Stanica Makarska.  Zadaće i način rada HGSS Makarska su određeni posebnim propisima, </w:t>
      </w:r>
      <w:r w:rsidR="001F0B07" w:rsidRPr="000F72B7">
        <w:rPr>
          <w:rFonts w:ascii="Constantia" w:hAnsi="Constantia" w:cs="Arial"/>
        </w:rPr>
        <w:t>p</w:t>
      </w:r>
      <w:r w:rsidRPr="000F72B7">
        <w:rPr>
          <w:rFonts w:ascii="Constantia" w:hAnsi="Constantia" w:cs="Arial"/>
        </w:rPr>
        <w:t>a</w:t>
      </w:r>
      <w:r w:rsidR="001F0B07" w:rsidRPr="000F72B7">
        <w:rPr>
          <w:rFonts w:ascii="Constantia" w:hAnsi="Constantia" w:cs="Arial"/>
        </w:rPr>
        <w:t xml:space="preserve"> stoga sve aktivnosti provodi po vlastitim planovima i sukladno propisanim pravilima. </w:t>
      </w:r>
    </w:p>
    <w:p w14:paraId="2EDFCB6C" w14:textId="77777777" w:rsidR="00733359" w:rsidRPr="000F72B7" w:rsidRDefault="00733359" w:rsidP="003B70A4">
      <w:pPr>
        <w:spacing w:line="240" w:lineRule="auto"/>
        <w:jc w:val="both"/>
        <w:rPr>
          <w:rFonts w:ascii="Constantia" w:hAnsi="Constantia" w:cs="Arial"/>
        </w:rPr>
      </w:pPr>
    </w:p>
    <w:p w14:paraId="5A8BBC88" w14:textId="77777777" w:rsidR="005C2330" w:rsidRPr="000F72B7" w:rsidRDefault="005C2330" w:rsidP="005C2330">
      <w:pPr>
        <w:spacing w:after="0" w:line="240" w:lineRule="auto"/>
        <w:jc w:val="both"/>
        <w:rPr>
          <w:rFonts w:ascii="Constantia" w:hAnsi="Constantia" w:cs="Arial"/>
          <w:b/>
        </w:rPr>
      </w:pPr>
      <w:r w:rsidRPr="000F72B7">
        <w:rPr>
          <w:rFonts w:ascii="Constantia" w:hAnsi="Constantia" w:cs="Arial"/>
          <w:b/>
        </w:rPr>
        <w:t>e) Udruge građana</w:t>
      </w:r>
    </w:p>
    <w:p w14:paraId="3DCCA67E" w14:textId="77777777" w:rsidR="003B70A4" w:rsidRPr="000F72B7" w:rsidRDefault="003B70A4" w:rsidP="005C2330">
      <w:pPr>
        <w:spacing w:after="0" w:line="240" w:lineRule="auto"/>
        <w:jc w:val="both"/>
        <w:rPr>
          <w:rFonts w:ascii="Constantia" w:hAnsi="Constantia" w:cs="Arial"/>
        </w:rPr>
      </w:pPr>
    </w:p>
    <w:p w14:paraId="6F1BF7A1" w14:textId="77777777" w:rsidR="00F43BBA" w:rsidRPr="000F72B7" w:rsidRDefault="00F43BBA" w:rsidP="001F0B07">
      <w:pPr>
        <w:spacing w:after="0" w:line="240" w:lineRule="auto"/>
        <w:rPr>
          <w:rFonts w:ascii="Constantia" w:eastAsia="Times New Roman" w:hAnsi="Constantia" w:cs="Arial"/>
          <w:color w:val="000000"/>
          <w:lang w:eastAsia="hr-HR"/>
        </w:rPr>
      </w:pPr>
      <w:r w:rsidRPr="000F72B7">
        <w:rPr>
          <w:rFonts w:ascii="Constantia" w:eastAsia="Times New Roman" w:hAnsi="Constantia" w:cs="Arial"/>
          <w:color w:val="000000"/>
          <w:lang w:eastAsia="hr-HR"/>
        </w:rPr>
        <w:t>Temeljem odluke Općinskog vijeća za područje Baške Vode određene su sljedeće udruge</w:t>
      </w:r>
      <w:r w:rsidR="009C3E41" w:rsidRPr="000F72B7">
        <w:rPr>
          <w:rFonts w:ascii="Constantia" w:eastAsia="Times New Roman" w:hAnsi="Constantia" w:cs="Arial"/>
          <w:color w:val="000000"/>
          <w:lang w:eastAsia="hr-HR"/>
        </w:rPr>
        <w:t xml:space="preserve"> od interesa za sustav civilne zaštite</w:t>
      </w:r>
      <w:r w:rsidRPr="000F72B7">
        <w:rPr>
          <w:rFonts w:ascii="Constantia" w:eastAsia="Times New Roman" w:hAnsi="Constantia" w:cs="Arial"/>
          <w:color w:val="000000"/>
          <w:lang w:eastAsia="hr-HR"/>
        </w:rPr>
        <w:t>:</w:t>
      </w:r>
    </w:p>
    <w:p w14:paraId="1EF7BCBF" w14:textId="77777777" w:rsidR="001F0B07" w:rsidRPr="000F72B7" w:rsidRDefault="001F0B07" w:rsidP="00F43BBA">
      <w:pPr>
        <w:pStyle w:val="Odlomakpopisa"/>
        <w:numPr>
          <w:ilvl w:val="0"/>
          <w:numId w:val="3"/>
        </w:numPr>
        <w:spacing w:after="0" w:line="240" w:lineRule="auto"/>
        <w:rPr>
          <w:rFonts w:ascii="Constantia" w:hAnsi="Constantia" w:cs="Arial"/>
        </w:rPr>
      </w:pPr>
      <w:r w:rsidRPr="000F72B7">
        <w:rPr>
          <w:rFonts w:ascii="Constantia" w:hAnsi="Constantia" w:cs="Arial"/>
        </w:rPr>
        <w:t xml:space="preserve">Lovačka udruga ''Kuna'' Baška Voda </w:t>
      </w:r>
    </w:p>
    <w:p w14:paraId="2110BC89" w14:textId="77777777" w:rsidR="003B70A4" w:rsidRPr="000F72B7" w:rsidRDefault="001F0B07" w:rsidP="00F43BBA">
      <w:pPr>
        <w:pStyle w:val="Odlomakpopisa"/>
        <w:numPr>
          <w:ilvl w:val="0"/>
          <w:numId w:val="3"/>
        </w:numPr>
        <w:spacing w:after="0" w:line="240" w:lineRule="auto"/>
        <w:jc w:val="both"/>
        <w:rPr>
          <w:rFonts w:ascii="Constantia" w:hAnsi="Constantia" w:cs="Arial"/>
        </w:rPr>
      </w:pPr>
      <w:r w:rsidRPr="000F72B7">
        <w:rPr>
          <w:rFonts w:ascii="Constantia" w:hAnsi="Constantia" w:cs="Arial"/>
        </w:rPr>
        <w:t>Hrvatsko Planinarsko društvo ''Sv. Ilija'' Baška Voda</w:t>
      </w:r>
    </w:p>
    <w:p w14:paraId="1A1DA2BF" w14:textId="77777777" w:rsidR="00F43BBA" w:rsidRPr="000F72B7" w:rsidRDefault="00F43BBA" w:rsidP="00F43BBA">
      <w:pPr>
        <w:widowControl w:val="0"/>
        <w:spacing w:before="120" w:after="0" w:line="240" w:lineRule="auto"/>
        <w:jc w:val="both"/>
        <w:rPr>
          <w:rFonts w:ascii="Constantia" w:eastAsia="Times New Roman" w:hAnsi="Constantia" w:cs="Arial"/>
          <w:lang w:eastAsia="hr-HR"/>
        </w:rPr>
      </w:pPr>
      <w:r w:rsidRPr="000F72B7">
        <w:rPr>
          <w:rFonts w:ascii="Constantia" w:hAnsi="Constantia" w:cs="Arial"/>
        </w:rPr>
        <w:t xml:space="preserve">Navedene udruge </w:t>
      </w:r>
      <w:r w:rsidRPr="000F72B7">
        <w:rPr>
          <w:rFonts w:ascii="Constantia" w:eastAsia="Times New Roman" w:hAnsi="Constantia" w:cs="Arial"/>
          <w:lang w:eastAsia="hr-HR"/>
        </w:rPr>
        <w:t>pričuvni su dio operativnih snaga sustava civilne zaštite koji je osposobljen za provođenje pojedinih mjera i aktivnosti sustava civilne zaštite, te svojim sposobnostima nadopunjuju sposobnosti temeljnih operativnih snaga i specijalističkih i intervencijskih postrojbi civilne zaštite te se uključuju u provođenje mjera i aktivnosti sustava civilne zaštite sukladno odredbama Zakona o civilnoj zaštiti, kao i planovima jedinica lokalne samouprave.</w:t>
      </w:r>
    </w:p>
    <w:p w14:paraId="7DF93E18" w14:textId="77777777" w:rsidR="00F43BBA" w:rsidRPr="000F72B7" w:rsidRDefault="00C02F0C" w:rsidP="00F43BBA">
      <w:pPr>
        <w:widowControl w:val="0"/>
        <w:spacing w:before="120" w:after="0" w:line="240" w:lineRule="auto"/>
        <w:jc w:val="both"/>
        <w:rPr>
          <w:rFonts w:ascii="Constantia" w:eastAsia="Times New Roman" w:hAnsi="Constantia" w:cs="Arial"/>
          <w:lang w:eastAsia="hr-HR"/>
        </w:rPr>
      </w:pPr>
      <w:r w:rsidRPr="000F72B7">
        <w:rPr>
          <w:rFonts w:ascii="Constantia" w:eastAsia="Times New Roman" w:hAnsi="Constantia" w:cs="Arial"/>
          <w:lang w:eastAsia="hr-HR"/>
        </w:rPr>
        <w:t xml:space="preserve">Radi osposobljavanja za sudjelovanje u sustavu civilne zaštite udruge samostalno provode osposobljavanje svojih članova i sudjeluju u osposobljavanju i vježbama s drugim operativnim snagama sustava civilne zaštite.  Udruge se organiziraju tako da </w:t>
      </w:r>
      <w:r w:rsidR="00F43BBA" w:rsidRPr="000F72B7">
        <w:rPr>
          <w:rFonts w:ascii="Constantia" w:eastAsia="Times New Roman" w:hAnsi="Constantia" w:cs="Arial"/>
          <w:lang w:eastAsia="hr-HR"/>
        </w:rPr>
        <w:t xml:space="preserve">samostalno </w:t>
      </w:r>
      <w:r w:rsidRPr="000F72B7">
        <w:rPr>
          <w:rFonts w:ascii="Constantia" w:eastAsia="Times New Roman" w:hAnsi="Constantia" w:cs="Arial"/>
          <w:lang w:eastAsia="hr-HR"/>
        </w:rPr>
        <w:t>mogu izvršiti</w:t>
      </w:r>
      <w:r w:rsidR="00F43BBA" w:rsidRPr="000F72B7">
        <w:rPr>
          <w:rFonts w:ascii="Constantia" w:eastAsia="Times New Roman" w:hAnsi="Constantia" w:cs="Arial"/>
          <w:lang w:eastAsia="hr-HR"/>
        </w:rPr>
        <w:t xml:space="preserve"> pozivanje, aktiviranje i provođenje zadaća u sustavu civilne zaštite, a koje mogu dobiti od Stožera CZ Baška Voda</w:t>
      </w:r>
      <w:r w:rsidRPr="000F72B7">
        <w:rPr>
          <w:rFonts w:ascii="Constantia" w:eastAsia="Times New Roman" w:hAnsi="Constantia" w:cs="Arial"/>
          <w:lang w:eastAsia="hr-HR"/>
        </w:rPr>
        <w:t xml:space="preserve">. </w:t>
      </w:r>
      <w:r w:rsidR="00F43BBA" w:rsidRPr="000F72B7">
        <w:rPr>
          <w:rFonts w:ascii="Constantia" w:eastAsia="Times New Roman" w:hAnsi="Constantia" w:cs="Arial"/>
          <w:lang w:eastAsia="hr-HR"/>
        </w:rPr>
        <w:t xml:space="preserve">Za redoviti rad i pripreme za civilnu zaštitu navedene udruge Općina godišnje sufinancira putem proračuna. </w:t>
      </w:r>
    </w:p>
    <w:p w14:paraId="5DD00E36" w14:textId="77777777" w:rsidR="00F43BBA" w:rsidRPr="000F72B7" w:rsidRDefault="00F43BBA" w:rsidP="0046572D">
      <w:pPr>
        <w:spacing w:line="240" w:lineRule="auto"/>
        <w:jc w:val="both"/>
        <w:rPr>
          <w:rFonts w:ascii="Constantia" w:eastAsia="Times New Roman" w:hAnsi="Constantia" w:cs="Arial"/>
          <w:lang w:eastAsia="hr-HR"/>
        </w:rPr>
      </w:pPr>
    </w:p>
    <w:p w14:paraId="43CED28E" w14:textId="023A72F4" w:rsidR="005C2330" w:rsidRPr="000F72B7" w:rsidRDefault="005C2330" w:rsidP="00035B57">
      <w:pPr>
        <w:rPr>
          <w:rFonts w:ascii="Constantia" w:hAnsi="Constantia" w:cs="Arial"/>
          <w:b/>
        </w:rPr>
      </w:pPr>
      <w:r w:rsidRPr="000F72B7">
        <w:rPr>
          <w:rFonts w:ascii="Constantia" w:hAnsi="Constantia" w:cs="Arial"/>
          <w:b/>
        </w:rPr>
        <w:t>f) Postrojbe i povjerenici civilne zaštite</w:t>
      </w:r>
    </w:p>
    <w:p w14:paraId="707058FD" w14:textId="77777777" w:rsidR="00733359" w:rsidRPr="000F72B7" w:rsidRDefault="00C02F0C" w:rsidP="00733359">
      <w:pPr>
        <w:pStyle w:val="StandardWeb"/>
        <w:shd w:val="clear" w:color="auto" w:fill="FFFFFF" w:themeFill="background1"/>
        <w:spacing w:before="0" w:beforeAutospacing="0" w:after="0" w:afterAutospacing="0"/>
        <w:jc w:val="both"/>
        <w:rPr>
          <w:rStyle w:val="Naglaeno"/>
          <w:rFonts w:ascii="Constantia" w:hAnsi="Constantia" w:cs="Arial"/>
          <w:b w:val="0"/>
          <w:sz w:val="22"/>
          <w:szCs w:val="22"/>
        </w:rPr>
      </w:pPr>
      <w:r w:rsidRPr="000F72B7">
        <w:rPr>
          <w:rFonts w:ascii="Constantia" w:hAnsi="Constantia" w:cs="Arial"/>
          <w:sz w:val="22"/>
          <w:szCs w:val="22"/>
        </w:rPr>
        <w:t xml:space="preserve">Za sudjelovanje u mjerama i aktivnostima u sustavu civilne zaštite, sukladno procjeni rizika, </w:t>
      </w:r>
      <w:r w:rsidRPr="000F72B7">
        <w:rPr>
          <w:rFonts w:ascii="Constantia" w:hAnsi="Constantia" w:cs="Arial"/>
          <w:color w:val="000000"/>
          <w:sz w:val="22"/>
          <w:szCs w:val="22"/>
        </w:rPr>
        <w:t>Općina Baška Voda</w:t>
      </w:r>
      <w:r w:rsidRPr="000F72B7">
        <w:rPr>
          <w:rFonts w:ascii="Constantia" w:hAnsi="Constantia" w:cs="Arial"/>
          <w:sz w:val="22"/>
          <w:szCs w:val="22"/>
        </w:rPr>
        <w:t xml:space="preserve">  je osnovala postrojbu civilne zaštite opće namjene s 15 pripadnika, s ciljem obavljanja jednostavnih zadaća u velikim nesrećama na području nadležnosti općine. </w:t>
      </w:r>
      <w:r w:rsidR="00733359" w:rsidRPr="000F72B7">
        <w:rPr>
          <w:rStyle w:val="Naglaeno"/>
          <w:rFonts w:ascii="Constantia" w:hAnsi="Constantia" w:cs="Arial"/>
          <w:b w:val="0"/>
          <w:sz w:val="22"/>
          <w:szCs w:val="22"/>
        </w:rPr>
        <w:t>U narednom razdoblju potrebno je:</w:t>
      </w:r>
    </w:p>
    <w:p w14:paraId="2112E616" w14:textId="77777777" w:rsidR="00733359" w:rsidRPr="000F72B7" w:rsidRDefault="00733359" w:rsidP="00733359">
      <w:pPr>
        <w:pStyle w:val="StandardWeb"/>
        <w:numPr>
          <w:ilvl w:val="0"/>
          <w:numId w:val="7"/>
        </w:numPr>
        <w:shd w:val="clear" w:color="auto" w:fill="FFFFFF" w:themeFill="background1"/>
        <w:spacing w:before="0" w:beforeAutospacing="0" w:after="0" w:afterAutospacing="0"/>
        <w:ind w:left="567"/>
        <w:rPr>
          <w:rStyle w:val="Naglaeno"/>
          <w:rFonts w:ascii="Constantia" w:hAnsi="Constantia" w:cs="Arial"/>
          <w:b w:val="0"/>
          <w:sz w:val="22"/>
          <w:szCs w:val="22"/>
        </w:rPr>
      </w:pPr>
      <w:r w:rsidRPr="000F72B7">
        <w:rPr>
          <w:rStyle w:val="Naglaeno"/>
          <w:rFonts w:ascii="Constantia" w:hAnsi="Constantia" w:cs="Arial"/>
          <w:b w:val="0"/>
          <w:sz w:val="22"/>
          <w:szCs w:val="22"/>
        </w:rPr>
        <w:t>ažurirati podatke o pripadnicima postrojbe</w:t>
      </w:r>
    </w:p>
    <w:p w14:paraId="6D119D5A" w14:textId="77777777" w:rsidR="00733359" w:rsidRPr="000F72B7" w:rsidRDefault="00733359" w:rsidP="008B1532">
      <w:pPr>
        <w:pStyle w:val="StandardWeb"/>
        <w:numPr>
          <w:ilvl w:val="0"/>
          <w:numId w:val="7"/>
        </w:numPr>
        <w:shd w:val="clear" w:color="auto" w:fill="FFFFFF" w:themeFill="background1"/>
        <w:spacing w:before="0" w:beforeAutospacing="0" w:after="0" w:afterAutospacing="0"/>
        <w:ind w:left="567"/>
        <w:jc w:val="both"/>
        <w:rPr>
          <w:rStyle w:val="Naglaeno"/>
          <w:rFonts w:ascii="Constantia" w:hAnsi="Constantia" w:cs="Arial"/>
          <w:bCs w:val="0"/>
          <w:sz w:val="22"/>
          <w:szCs w:val="22"/>
        </w:rPr>
      </w:pPr>
      <w:r w:rsidRPr="000F72B7">
        <w:rPr>
          <w:rStyle w:val="Naglaeno"/>
          <w:rFonts w:ascii="Constantia" w:hAnsi="Constantia" w:cs="Arial"/>
          <w:b w:val="0"/>
          <w:sz w:val="22"/>
          <w:szCs w:val="22"/>
        </w:rPr>
        <w:t>izvršiti smotru i provjeriti popunjenost</w:t>
      </w:r>
    </w:p>
    <w:p w14:paraId="57CE6AD9" w14:textId="77777777" w:rsidR="00733359" w:rsidRPr="000F72B7" w:rsidRDefault="00733359" w:rsidP="00733359">
      <w:pPr>
        <w:pStyle w:val="StandardWeb"/>
        <w:numPr>
          <w:ilvl w:val="0"/>
          <w:numId w:val="7"/>
        </w:numPr>
        <w:shd w:val="clear" w:color="auto" w:fill="FFFFFF" w:themeFill="background1"/>
        <w:spacing w:before="0" w:beforeAutospacing="0" w:after="0" w:afterAutospacing="0"/>
        <w:ind w:left="567"/>
        <w:rPr>
          <w:rFonts w:ascii="Constantia" w:hAnsi="Constantia" w:cs="Arial"/>
          <w:b/>
          <w:sz w:val="22"/>
          <w:szCs w:val="22"/>
        </w:rPr>
      </w:pPr>
      <w:r w:rsidRPr="000F72B7">
        <w:rPr>
          <w:rStyle w:val="Naglaeno"/>
          <w:rFonts w:ascii="Constantia" w:hAnsi="Constantia" w:cs="Arial"/>
          <w:b w:val="0"/>
          <w:sz w:val="22"/>
          <w:szCs w:val="22"/>
        </w:rPr>
        <w:t xml:space="preserve">osposobiti </w:t>
      </w:r>
      <w:r w:rsidRPr="000F72B7">
        <w:rPr>
          <w:rFonts w:ascii="Constantia" w:hAnsi="Constantia" w:cs="Arial"/>
          <w:sz w:val="22"/>
          <w:szCs w:val="22"/>
        </w:rPr>
        <w:t>postrojbu civilne zaštite za namjenske zadaće</w:t>
      </w:r>
      <w:r w:rsidRPr="000F72B7">
        <w:rPr>
          <w:rFonts w:ascii="Constantia" w:hAnsi="Constantia" w:cs="Arial"/>
          <w:b/>
          <w:sz w:val="22"/>
          <w:szCs w:val="22"/>
        </w:rPr>
        <w:t xml:space="preserve"> </w:t>
      </w:r>
    </w:p>
    <w:p w14:paraId="24E5E911" w14:textId="77777777" w:rsidR="00733359" w:rsidRPr="000F72B7" w:rsidRDefault="00733359" w:rsidP="00733359">
      <w:pPr>
        <w:pStyle w:val="StandardWeb"/>
        <w:numPr>
          <w:ilvl w:val="0"/>
          <w:numId w:val="7"/>
        </w:numPr>
        <w:shd w:val="clear" w:color="auto" w:fill="FFFFFF" w:themeFill="background1"/>
        <w:spacing w:before="0" w:beforeAutospacing="0" w:after="0" w:afterAutospacing="0"/>
        <w:ind w:left="567"/>
        <w:rPr>
          <w:rStyle w:val="Naglaeno"/>
          <w:rFonts w:ascii="Constantia" w:hAnsi="Constantia" w:cs="Arial"/>
          <w:b w:val="0"/>
          <w:sz w:val="22"/>
          <w:szCs w:val="22"/>
        </w:rPr>
      </w:pPr>
      <w:r w:rsidRPr="000F72B7">
        <w:rPr>
          <w:rStyle w:val="Naglaeno"/>
          <w:rFonts w:ascii="Constantia" w:hAnsi="Constantia" w:cs="Arial"/>
          <w:b w:val="0"/>
          <w:sz w:val="22"/>
          <w:szCs w:val="22"/>
        </w:rPr>
        <w:t>održati  vježbu civilne zaštite u skladu s donesenim Planom vježbi</w:t>
      </w:r>
    </w:p>
    <w:p w14:paraId="232AE9AC" w14:textId="77777777" w:rsidR="00733359" w:rsidRPr="000F72B7" w:rsidRDefault="00733359" w:rsidP="00733359">
      <w:pPr>
        <w:pStyle w:val="StandardWeb"/>
        <w:numPr>
          <w:ilvl w:val="0"/>
          <w:numId w:val="7"/>
        </w:numPr>
        <w:shd w:val="clear" w:color="auto" w:fill="FFFFFF" w:themeFill="background1"/>
        <w:spacing w:before="0" w:beforeAutospacing="0" w:after="0" w:afterAutospacing="0"/>
        <w:ind w:left="567"/>
        <w:rPr>
          <w:rStyle w:val="Naglaeno"/>
          <w:rFonts w:ascii="Constantia" w:hAnsi="Constantia" w:cs="Arial"/>
          <w:b w:val="0"/>
          <w:sz w:val="22"/>
          <w:szCs w:val="22"/>
        </w:rPr>
      </w:pPr>
      <w:r w:rsidRPr="000F72B7">
        <w:rPr>
          <w:rStyle w:val="Naglaeno"/>
          <w:rFonts w:ascii="Constantia" w:hAnsi="Constantia" w:cs="Arial"/>
          <w:b w:val="0"/>
          <w:sz w:val="22"/>
          <w:szCs w:val="22"/>
        </w:rPr>
        <w:t xml:space="preserve">osigurati skladišni prostor  za opremu i sredstva postrojbe  </w:t>
      </w:r>
    </w:p>
    <w:p w14:paraId="405343AD" w14:textId="77777777" w:rsidR="00733359" w:rsidRPr="000F72B7" w:rsidRDefault="00733359" w:rsidP="00733359">
      <w:pPr>
        <w:pStyle w:val="StandardWeb"/>
        <w:numPr>
          <w:ilvl w:val="0"/>
          <w:numId w:val="7"/>
        </w:numPr>
        <w:shd w:val="clear" w:color="auto" w:fill="FFFFFF" w:themeFill="background1"/>
        <w:spacing w:before="0" w:beforeAutospacing="0" w:after="0" w:afterAutospacing="0"/>
        <w:ind w:left="567"/>
        <w:rPr>
          <w:rStyle w:val="Naglaeno"/>
          <w:rFonts w:ascii="Constantia" w:hAnsi="Constantia" w:cs="Arial"/>
          <w:b w:val="0"/>
          <w:sz w:val="22"/>
          <w:szCs w:val="22"/>
        </w:rPr>
      </w:pPr>
      <w:r w:rsidRPr="000F72B7">
        <w:rPr>
          <w:rStyle w:val="Naglaeno"/>
          <w:rFonts w:ascii="Constantia" w:hAnsi="Constantia" w:cs="Arial"/>
          <w:b w:val="0"/>
          <w:sz w:val="22"/>
          <w:szCs w:val="22"/>
        </w:rPr>
        <w:t>opremiti postrojbu civilne zaštite opće  namjene</w:t>
      </w:r>
    </w:p>
    <w:p w14:paraId="555815AB" w14:textId="77777777" w:rsidR="00733359" w:rsidRPr="000F72B7" w:rsidRDefault="00733359" w:rsidP="00733359">
      <w:pPr>
        <w:pStyle w:val="StandardWeb"/>
        <w:numPr>
          <w:ilvl w:val="0"/>
          <w:numId w:val="7"/>
        </w:numPr>
        <w:shd w:val="clear" w:color="auto" w:fill="FFFFFF" w:themeFill="background1"/>
        <w:spacing w:before="0" w:beforeAutospacing="0" w:after="0" w:afterAutospacing="0"/>
        <w:ind w:left="567"/>
        <w:rPr>
          <w:rStyle w:val="Naglaeno"/>
          <w:rFonts w:ascii="Constantia" w:hAnsi="Constantia" w:cs="Arial"/>
          <w:b w:val="0"/>
          <w:sz w:val="22"/>
          <w:szCs w:val="22"/>
        </w:rPr>
      </w:pPr>
      <w:r w:rsidRPr="000F72B7">
        <w:rPr>
          <w:rStyle w:val="Naglaeno"/>
          <w:rFonts w:ascii="Constantia" w:hAnsi="Constantia" w:cs="Arial"/>
          <w:b w:val="0"/>
          <w:sz w:val="22"/>
          <w:szCs w:val="22"/>
        </w:rPr>
        <w:t>osigurati pozivanje obveznika civilne zaštite radi provođenja smotre, vježbi, mobilizacije</w:t>
      </w:r>
    </w:p>
    <w:p w14:paraId="2F442873" w14:textId="77777777" w:rsidR="00733359" w:rsidRPr="000F72B7" w:rsidRDefault="00733359" w:rsidP="00733359">
      <w:pPr>
        <w:pStyle w:val="StandardWeb"/>
        <w:numPr>
          <w:ilvl w:val="0"/>
          <w:numId w:val="7"/>
        </w:numPr>
        <w:shd w:val="clear" w:color="auto" w:fill="FFFFFF" w:themeFill="background1"/>
        <w:spacing w:before="0" w:beforeAutospacing="0" w:after="0" w:afterAutospacing="0"/>
        <w:ind w:left="567"/>
        <w:rPr>
          <w:rStyle w:val="Naglaeno"/>
          <w:rFonts w:ascii="Constantia" w:hAnsi="Constantia" w:cs="Arial"/>
          <w:b w:val="0"/>
          <w:sz w:val="22"/>
          <w:szCs w:val="22"/>
        </w:rPr>
      </w:pPr>
      <w:r w:rsidRPr="000F72B7">
        <w:rPr>
          <w:rStyle w:val="Naglaeno"/>
          <w:rFonts w:ascii="Constantia" w:hAnsi="Constantia" w:cs="Arial"/>
          <w:b w:val="0"/>
          <w:sz w:val="22"/>
          <w:szCs w:val="22"/>
        </w:rPr>
        <w:t>osigurati osposobljavanje obveznika civilne zaštite</w:t>
      </w:r>
    </w:p>
    <w:p w14:paraId="64D089C2" w14:textId="77777777" w:rsidR="00733359" w:rsidRPr="000F72B7" w:rsidRDefault="00733359" w:rsidP="00733359">
      <w:pPr>
        <w:pStyle w:val="StandardWeb"/>
        <w:shd w:val="clear" w:color="auto" w:fill="FFFFFF" w:themeFill="background1"/>
        <w:spacing w:before="0" w:beforeAutospacing="0" w:after="0" w:afterAutospacing="0"/>
        <w:rPr>
          <w:rStyle w:val="Naglaeno"/>
          <w:rFonts w:ascii="Constantia" w:hAnsi="Constantia" w:cs="Arial"/>
          <w:b w:val="0"/>
          <w:sz w:val="22"/>
          <w:szCs w:val="22"/>
        </w:rPr>
      </w:pPr>
    </w:p>
    <w:p w14:paraId="2F41CA58" w14:textId="77777777" w:rsidR="00D95F8B" w:rsidRPr="000F72B7" w:rsidRDefault="00D95F8B" w:rsidP="00D95F8B">
      <w:pPr>
        <w:spacing w:line="240" w:lineRule="auto"/>
        <w:jc w:val="both"/>
        <w:rPr>
          <w:rFonts w:ascii="Constantia" w:hAnsi="Constantia" w:cs="Arial"/>
        </w:rPr>
      </w:pPr>
      <w:r w:rsidRPr="000F72B7">
        <w:rPr>
          <w:rFonts w:ascii="Constantia" w:hAnsi="Constantia" w:cs="Arial"/>
        </w:rPr>
        <w:t xml:space="preserve">Temeljem Pravilnika o mobilizaciji, uvjetima i načinu rada operativnih snaga sustava civilne zaštite, NN 69/16, povjerenike i zamjenike povjerenika civilne zaštite  imenuje izvršno  tijelo  jedinice lokalne  samouprave  iz redova obveznika civilne zaštite koji žive u zgradi, ulici ili naselju za koje područje će se rasporediti na dužnosti povjerenika civilne zaštite.  </w:t>
      </w:r>
    </w:p>
    <w:p w14:paraId="09FC56E8" w14:textId="77777777" w:rsidR="00D95F8B" w:rsidRPr="000F72B7" w:rsidRDefault="00D95F8B" w:rsidP="00D95F8B">
      <w:pPr>
        <w:widowControl w:val="0"/>
        <w:spacing w:before="120" w:after="0" w:line="240" w:lineRule="auto"/>
        <w:rPr>
          <w:rFonts w:ascii="Constantia" w:eastAsia="Times New Roman" w:hAnsi="Constantia" w:cs="Arial"/>
          <w:lang w:eastAsia="hr-HR"/>
        </w:rPr>
      </w:pPr>
      <w:r w:rsidRPr="000F72B7">
        <w:rPr>
          <w:rFonts w:ascii="Constantia" w:eastAsia="Times New Roman" w:hAnsi="Constantia" w:cs="Arial"/>
          <w:lang w:eastAsia="hr-HR"/>
        </w:rPr>
        <w:lastRenderedPageBreak/>
        <w:t>Povjerenik civilne zaštite i njegov zamjenik:</w:t>
      </w:r>
    </w:p>
    <w:p w14:paraId="309EB9F4" w14:textId="77777777" w:rsidR="00D95F8B" w:rsidRPr="000F72B7" w:rsidRDefault="00D95F8B" w:rsidP="00ED4F2C">
      <w:pPr>
        <w:pStyle w:val="StandardWeb"/>
        <w:numPr>
          <w:ilvl w:val="0"/>
          <w:numId w:val="7"/>
        </w:numPr>
        <w:shd w:val="clear" w:color="auto" w:fill="FFFFFF" w:themeFill="background1"/>
        <w:spacing w:before="0" w:beforeAutospacing="0" w:after="0" w:afterAutospacing="0"/>
        <w:ind w:left="567"/>
        <w:rPr>
          <w:rStyle w:val="Naglaeno"/>
          <w:rFonts w:ascii="Constantia" w:hAnsi="Constantia" w:cs="Arial"/>
          <w:b w:val="0"/>
          <w:sz w:val="22"/>
          <w:szCs w:val="22"/>
        </w:rPr>
      </w:pPr>
      <w:r w:rsidRPr="000F72B7">
        <w:rPr>
          <w:rStyle w:val="Naglaeno"/>
          <w:rFonts w:ascii="Constantia" w:hAnsi="Constantia" w:cs="Arial"/>
          <w:b w:val="0"/>
          <w:sz w:val="22"/>
          <w:szCs w:val="22"/>
        </w:rPr>
        <w:t>sudjeluju u pripremanju građana za osobnu i uzajamnu zaštitu te usklađuju provođenje mjera osobne i uzajamne zaštite</w:t>
      </w:r>
    </w:p>
    <w:p w14:paraId="54509DE8" w14:textId="77777777" w:rsidR="00D95F8B" w:rsidRPr="000F72B7" w:rsidRDefault="00D95F8B" w:rsidP="00ED4F2C">
      <w:pPr>
        <w:pStyle w:val="StandardWeb"/>
        <w:numPr>
          <w:ilvl w:val="0"/>
          <w:numId w:val="7"/>
        </w:numPr>
        <w:shd w:val="clear" w:color="auto" w:fill="FFFFFF" w:themeFill="background1"/>
        <w:spacing w:before="0" w:beforeAutospacing="0" w:after="0" w:afterAutospacing="0"/>
        <w:ind w:left="567"/>
        <w:rPr>
          <w:rStyle w:val="Naglaeno"/>
          <w:rFonts w:ascii="Constantia" w:hAnsi="Constantia" w:cs="Arial"/>
          <w:b w:val="0"/>
          <w:sz w:val="22"/>
          <w:szCs w:val="22"/>
        </w:rPr>
      </w:pPr>
      <w:r w:rsidRPr="000F72B7">
        <w:rPr>
          <w:rStyle w:val="Naglaeno"/>
          <w:rFonts w:ascii="Constantia" w:hAnsi="Constantia" w:cs="Arial"/>
          <w:b w:val="0"/>
          <w:sz w:val="22"/>
          <w:szCs w:val="22"/>
        </w:rPr>
        <w:t>daju obavijesti građanima o pravodobnom poduzimanju mjera civilne zaštite te javne mobilizacije radi sudjelovanja u sustavu civilne zaštite</w:t>
      </w:r>
    </w:p>
    <w:p w14:paraId="33C6A613" w14:textId="77777777" w:rsidR="00D95F8B" w:rsidRPr="000F72B7" w:rsidRDefault="00D95F8B" w:rsidP="00ED4F2C">
      <w:pPr>
        <w:pStyle w:val="StandardWeb"/>
        <w:numPr>
          <w:ilvl w:val="0"/>
          <w:numId w:val="7"/>
        </w:numPr>
        <w:shd w:val="clear" w:color="auto" w:fill="FFFFFF" w:themeFill="background1"/>
        <w:spacing w:before="0" w:beforeAutospacing="0" w:after="0" w:afterAutospacing="0"/>
        <w:ind w:left="567"/>
        <w:rPr>
          <w:rStyle w:val="Naglaeno"/>
          <w:rFonts w:ascii="Constantia" w:hAnsi="Constantia" w:cs="Arial"/>
          <w:b w:val="0"/>
          <w:sz w:val="22"/>
          <w:szCs w:val="22"/>
        </w:rPr>
      </w:pPr>
      <w:r w:rsidRPr="000F72B7">
        <w:rPr>
          <w:rStyle w:val="Naglaeno"/>
          <w:rFonts w:ascii="Constantia" w:hAnsi="Constantia" w:cs="Arial"/>
          <w:b w:val="0"/>
          <w:sz w:val="22"/>
          <w:szCs w:val="22"/>
        </w:rPr>
        <w:t>sudjeluju u organiziranju i provođenju evakuacije, sklanjanja, zbrinjavanja i drugih mjera civilne zaštite</w:t>
      </w:r>
    </w:p>
    <w:p w14:paraId="66DDE3BE" w14:textId="77777777" w:rsidR="00D95F8B" w:rsidRPr="000F72B7" w:rsidRDefault="00D95F8B" w:rsidP="00ED4F2C">
      <w:pPr>
        <w:pStyle w:val="StandardWeb"/>
        <w:numPr>
          <w:ilvl w:val="0"/>
          <w:numId w:val="7"/>
        </w:numPr>
        <w:shd w:val="clear" w:color="auto" w:fill="FFFFFF" w:themeFill="background1"/>
        <w:spacing w:before="0" w:beforeAutospacing="0" w:after="0" w:afterAutospacing="0"/>
        <w:ind w:left="567"/>
        <w:rPr>
          <w:rStyle w:val="Naglaeno"/>
          <w:rFonts w:ascii="Constantia" w:hAnsi="Constantia" w:cs="Arial"/>
          <w:b w:val="0"/>
          <w:sz w:val="22"/>
          <w:szCs w:val="22"/>
        </w:rPr>
      </w:pPr>
      <w:r w:rsidRPr="000F72B7">
        <w:rPr>
          <w:rStyle w:val="Naglaeno"/>
          <w:rFonts w:ascii="Constantia" w:hAnsi="Constantia" w:cs="Arial"/>
          <w:b w:val="0"/>
          <w:sz w:val="22"/>
          <w:szCs w:val="22"/>
        </w:rPr>
        <w:t>organiziraju zaštitu i spašavanje pripadnika ranjivih skupina</w:t>
      </w:r>
    </w:p>
    <w:p w14:paraId="6976DCBE" w14:textId="77777777" w:rsidR="00D95F8B" w:rsidRPr="000F72B7" w:rsidRDefault="00D95F8B" w:rsidP="00C12E42">
      <w:pPr>
        <w:pStyle w:val="StandardWeb"/>
        <w:numPr>
          <w:ilvl w:val="0"/>
          <w:numId w:val="7"/>
        </w:numPr>
        <w:shd w:val="clear" w:color="auto" w:fill="FFFFFF" w:themeFill="background1"/>
        <w:spacing w:before="0" w:beforeAutospacing="0" w:after="0" w:afterAutospacing="0"/>
        <w:ind w:left="567"/>
        <w:rPr>
          <w:rStyle w:val="Naglaeno"/>
          <w:rFonts w:ascii="Constantia" w:hAnsi="Constantia" w:cs="Arial"/>
          <w:b w:val="0"/>
          <w:bCs w:val="0"/>
          <w:sz w:val="22"/>
          <w:szCs w:val="22"/>
        </w:rPr>
      </w:pPr>
      <w:r w:rsidRPr="000F72B7">
        <w:rPr>
          <w:rStyle w:val="Naglaeno"/>
          <w:rFonts w:ascii="Constantia" w:hAnsi="Constantia" w:cs="Arial"/>
          <w:b w:val="0"/>
          <w:sz w:val="22"/>
          <w:szCs w:val="22"/>
        </w:rPr>
        <w:t xml:space="preserve">provjeravaju postavljanje obavijesti o znakovima za uzbunjivanje u stambenim zgradama na </w:t>
      </w:r>
      <w:r w:rsidRPr="000F72B7">
        <w:rPr>
          <w:rStyle w:val="Naglaeno"/>
          <w:rFonts w:ascii="Constantia" w:hAnsi="Constantia" w:cs="Arial"/>
          <w:b w:val="0"/>
          <w:bCs w:val="0"/>
          <w:sz w:val="22"/>
          <w:szCs w:val="22"/>
        </w:rPr>
        <w:t>području svoje nadležnosti i o propustima obavješćuju inspekciju civilne zaštite.</w:t>
      </w:r>
    </w:p>
    <w:p w14:paraId="0FFF545F" w14:textId="77777777" w:rsidR="00C12E42" w:rsidRPr="000F72B7" w:rsidRDefault="00C12E42" w:rsidP="00C12E42">
      <w:pPr>
        <w:shd w:val="clear" w:color="auto" w:fill="FFFFFF" w:themeFill="background1"/>
        <w:spacing w:after="0" w:line="240" w:lineRule="auto"/>
        <w:ind w:left="-5"/>
        <w:jc w:val="both"/>
        <w:rPr>
          <w:rFonts w:ascii="Constantia" w:hAnsi="Constantia" w:cs="Arial"/>
        </w:rPr>
      </w:pPr>
    </w:p>
    <w:p w14:paraId="515470D7" w14:textId="77777777" w:rsidR="00C02F0C" w:rsidRPr="000F72B7" w:rsidRDefault="00C12E42" w:rsidP="00C12E42">
      <w:pPr>
        <w:shd w:val="clear" w:color="auto" w:fill="FFFFFF" w:themeFill="background1"/>
        <w:spacing w:after="0" w:line="240" w:lineRule="auto"/>
        <w:ind w:left="-5"/>
        <w:jc w:val="both"/>
        <w:rPr>
          <w:rFonts w:ascii="Constantia" w:hAnsi="Constantia" w:cs="Arial"/>
        </w:rPr>
      </w:pPr>
      <w:r w:rsidRPr="000F72B7">
        <w:rPr>
          <w:rFonts w:ascii="Constantia" w:hAnsi="Constantia" w:cs="Arial"/>
        </w:rPr>
        <w:t>U</w:t>
      </w:r>
      <w:r w:rsidR="00D95F8B" w:rsidRPr="000F72B7">
        <w:rPr>
          <w:rFonts w:ascii="Constantia" w:hAnsi="Constantia" w:cs="Arial"/>
        </w:rPr>
        <w:t xml:space="preserve"> narednom razdoblju potrebno je imenovati povjerenike i zamjenike povjerenika civilne zaštite za cijelo područje općine, a prema uputama iz navedenog Pravilnika, kako bi se osiguralo planirano provođenje mjera civilne zaštite.</w:t>
      </w:r>
    </w:p>
    <w:p w14:paraId="2F79C804" w14:textId="77777777" w:rsidR="00C12E42" w:rsidRPr="000F72B7" w:rsidRDefault="00C12E42" w:rsidP="00C12E42">
      <w:pPr>
        <w:shd w:val="clear" w:color="auto" w:fill="FFFFFF" w:themeFill="background1"/>
        <w:spacing w:after="0" w:line="240" w:lineRule="auto"/>
        <w:ind w:left="-5"/>
        <w:jc w:val="both"/>
        <w:rPr>
          <w:rFonts w:ascii="Constantia" w:hAnsi="Constantia" w:cs="Arial"/>
        </w:rPr>
      </w:pPr>
    </w:p>
    <w:p w14:paraId="6DFB081C" w14:textId="77777777" w:rsidR="005C2330" w:rsidRPr="000F72B7" w:rsidRDefault="005C2330" w:rsidP="0046572D">
      <w:pPr>
        <w:spacing w:line="240" w:lineRule="auto"/>
        <w:jc w:val="both"/>
        <w:rPr>
          <w:rFonts w:ascii="Constantia" w:hAnsi="Constantia" w:cs="Arial"/>
          <w:b/>
        </w:rPr>
      </w:pPr>
      <w:r w:rsidRPr="000F72B7">
        <w:rPr>
          <w:rFonts w:ascii="Constantia" w:hAnsi="Constantia" w:cs="Arial"/>
          <w:b/>
        </w:rPr>
        <w:t>g) Koordinatori na lokaciji</w:t>
      </w:r>
    </w:p>
    <w:p w14:paraId="5272FF06" w14:textId="77777777" w:rsidR="00D95F8B" w:rsidRPr="000F72B7" w:rsidRDefault="00D95F8B" w:rsidP="00D95F8B">
      <w:pPr>
        <w:shd w:val="clear" w:color="auto" w:fill="FFFFFF" w:themeFill="background1"/>
        <w:spacing w:after="0" w:line="240" w:lineRule="auto"/>
        <w:ind w:left="-5"/>
        <w:jc w:val="both"/>
        <w:rPr>
          <w:rFonts w:ascii="Constantia" w:hAnsi="Constantia" w:cs="Arial"/>
        </w:rPr>
      </w:pPr>
      <w:r w:rsidRPr="000F72B7">
        <w:rPr>
          <w:rFonts w:ascii="Constantia" w:hAnsi="Constantia" w:cs="Arial"/>
        </w:rPr>
        <w:t>Zadaća  Koordinatora na lokaciji je da procjenjuje situaciju na terenu, njene posljedice te u suradnji sa stožerom civilne zaštite usklađuje djelovanje operativnih snaga sustava civilne zaštite. Načelnik stožera civilne zaštite sukladno specifičnostima izvanrednog događanja, određuje koordinatora na lokaciji iz redova operativnih snaga sustava civilne zaštite.</w:t>
      </w:r>
    </w:p>
    <w:p w14:paraId="20AE75E7" w14:textId="77777777" w:rsidR="00D95F8B" w:rsidRPr="000F72B7" w:rsidRDefault="00D95F8B" w:rsidP="00D95F8B">
      <w:pPr>
        <w:shd w:val="clear" w:color="auto" w:fill="FFFFFF" w:themeFill="background1"/>
        <w:spacing w:after="0" w:line="240" w:lineRule="auto"/>
        <w:ind w:left="-5"/>
        <w:rPr>
          <w:rFonts w:ascii="Constantia" w:hAnsi="Constantia" w:cs="Arial"/>
        </w:rPr>
      </w:pPr>
    </w:p>
    <w:p w14:paraId="5FEDE7E6" w14:textId="77777777" w:rsidR="00D95F8B" w:rsidRPr="000F72B7" w:rsidRDefault="00D95F8B" w:rsidP="00D95F8B">
      <w:pPr>
        <w:shd w:val="clear" w:color="auto" w:fill="FFFFFF" w:themeFill="background1"/>
        <w:spacing w:after="0" w:line="240" w:lineRule="auto"/>
        <w:ind w:left="-5"/>
        <w:rPr>
          <w:rFonts w:ascii="Constantia" w:hAnsi="Constantia" w:cs="Arial"/>
        </w:rPr>
      </w:pPr>
      <w:r w:rsidRPr="000F72B7">
        <w:rPr>
          <w:rFonts w:ascii="Constantia" w:hAnsi="Constantia" w:cs="Arial"/>
        </w:rPr>
        <w:t xml:space="preserve">Potrebno je odrediti potencijalne koordinatore i iste obavijestiti o mogućnosti da budu određeni za dužnost koordinatora, te o njihovim zadaćama. </w:t>
      </w:r>
    </w:p>
    <w:p w14:paraId="44E6393F" w14:textId="77777777" w:rsidR="005C2330" w:rsidRPr="000F72B7" w:rsidRDefault="005C2330" w:rsidP="0046572D">
      <w:pPr>
        <w:spacing w:line="240" w:lineRule="auto"/>
        <w:jc w:val="both"/>
        <w:rPr>
          <w:rFonts w:ascii="Constantia" w:hAnsi="Constantia" w:cs="Arial"/>
        </w:rPr>
      </w:pPr>
    </w:p>
    <w:p w14:paraId="4F2F05CB" w14:textId="77777777" w:rsidR="005C2330" w:rsidRPr="000F72B7" w:rsidRDefault="005C2330" w:rsidP="0046572D">
      <w:pPr>
        <w:spacing w:line="240" w:lineRule="auto"/>
        <w:jc w:val="both"/>
        <w:rPr>
          <w:rFonts w:ascii="Constantia" w:hAnsi="Constantia" w:cs="Arial"/>
          <w:b/>
        </w:rPr>
      </w:pPr>
      <w:r w:rsidRPr="000F72B7">
        <w:rPr>
          <w:rFonts w:ascii="Constantia" w:hAnsi="Constantia" w:cs="Arial"/>
          <w:b/>
        </w:rPr>
        <w:t>h) Pravne osobe u sustavu civilne zaštite</w:t>
      </w:r>
    </w:p>
    <w:p w14:paraId="59FE29C4" w14:textId="4EC1F7CC" w:rsidR="009C3E41" w:rsidRPr="000F72B7" w:rsidRDefault="009C3E41" w:rsidP="0046572D">
      <w:pPr>
        <w:spacing w:line="240" w:lineRule="auto"/>
        <w:jc w:val="both"/>
        <w:rPr>
          <w:rFonts w:ascii="Constantia" w:hAnsi="Constantia" w:cs="Arial"/>
        </w:rPr>
      </w:pPr>
      <w:r w:rsidRPr="000F72B7">
        <w:rPr>
          <w:rFonts w:ascii="Constantia" w:hAnsi="Constantia" w:cs="Arial"/>
        </w:rPr>
        <w:t>Temeljem odluke Općinskog vijeća o određivanju pravnih osoba od interesa za sustav civilne zaštite</w:t>
      </w:r>
      <w:r w:rsidR="00035B57">
        <w:rPr>
          <w:rFonts w:ascii="Constantia" w:hAnsi="Constantia" w:cs="Arial"/>
        </w:rPr>
        <w:t xml:space="preserve"> iz lipnja 2022.g.</w:t>
      </w:r>
      <w:r w:rsidRPr="000F72B7">
        <w:rPr>
          <w:rFonts w:ascii="Constantia" w:hAnsi="Constantia" w:cs="Arial"/>
        </w:rPr>
        <w:t>, za područje Baške Vode određene su sljedeće p</w:t>
      </w:r>
      <w:r w:rsidR="00D95F8B" w:rsidRPr="000F72B7">
        <w:rPr>
          <w:rFonts w:ascii="Constantia" w:hAnsi="Constantia" w:cs="Arial"/>
        </w:rPr>
        <w:t>ravne osobe</w:t>
      </w:r>
      <w:r w:rsidRPr="000F72B7">
        <w:rPr>
          <w:rFonts w:ascii="Constantia" w:hAnsi="Constantia" w:cs="Arial"/>
        </w:rPr>
        <w:t>:</w:t>
      </w:r>
    </w:p>
    <w:p w14:paraId="55EAB39F" w14:textId="17EDE8EC" w:rsidR="00035B57" w:rsidRPr="00035B57" w:rsidRDefault="00035B57" w:rsidP="00035B57">
      <w:pPr>
        <w:pStyle w:val="Odlomakpopisa"/>
        <w:widowControl w:val="0"/>
        <w:numPr>
          <w:ilvl w:val="0"/>
          <w:numId w:val="16"/>
        </w:numPr>
        <w:spacing w:before="11" w:after="0" w:line="240" w:lineRule="auto"/>
        <w:ind w:right="389"/>
        <w:jc w:val="both"/>
        <w:rPr>
          <w:rFonts w:ascii="Constantia" w:eastAsia="Times New Roman" w:hAnsi="Constantia" w:cs="Arial"/>
        </w:rPr>
      </w:pPr>
      <w:r w:rsidRPr="00035B57">
        <w:rPr>
          <w:rFonts w:ascii="Constantia" w:eastAsia="Times New Roman" w:hAnsi="Constantia" w:cs="Arial"/>
          <w:color w:val="231F20"/>
        </w:rPr>
        <w:t>DVD Baška Voda</w:t>
      </w:r>
    </w:p>
    <w:p w14:paraId="27F9AB50" w14:textId="3B6F1AAC" w:rsidR="00035B57" w:rsidRPr="00035B57" w:rsidRDefault="00035B57" w:rsidP="00035B57">
      <w:pPr>
        <w:pStyle w:val="Odlomakpopisa"/>
        <w:widowControl w:val="0"/>
        <w:numPr>
          <w:ilvl w:val="0"/>
          <w:numId w:val="16"/>
        </w:numPr>
        <w:spacing w:before="11" w:after="0" w:line="240" w:lineRule="auto"/>
        <w:ind w:right="389"/>
        <w:jc w:val="both"/>
        <w:rPr>
          <w:rFonts w:ascii="Constantia" w:eastAsia="Times New Roman" w:hAnsi="Constantia" w:cs="Arial"/>
        </w:rPr>
      </w:pPr>
      <w:r w:rsidRPr="00035B57">
        <w:rPr>
          <w:rFonts w:ascii="Constantia" w:eastAsia="Times New Roman" w:hAnsi="Constantia" w:cs="Arial"/>
          <w:color w:val="231F20"/>
        </w:rPr>
        <w:t xml:space="preserve">DVD </w:t>
      </w:r>
      <w:proofErr w:type="spellStart"/>
      <w:r w:rsidRPr="00035B57">
        <w:rPr>
          <w:rFonts w:ascii="Constantia" w:eastAsia="Times New Roman" w:hAnsi="Constantia" w:cs="Arial"/>
          <w:color w:val="231F20"/>
        </w:rPr>
        <w:t>Promajna</w:t>
      </w:r>
      <w:proofErr w:type="spellEnd"/>
    </w:p>
    <w:p w14:paraId="302DD9A8" w14:textId="2A23B4AD" w:rsidR="00035B57" w:rsidRPr="00035B57" w:rsidRDefault="00035B57" w:rsidP="00035B57">
      <w:pPr>
        <w:pStyle w:val="Odlomakpopisa"/>
        <w:widowControl w:val="0"/>
        <w:numPr>
          <w:ilvl w:val="0"/>
          <w:numId w:val="16"/>
        </w:numPr>
        <w:tabs>
          <w:tab w:val="left" w:pos="1720"/>
          <w:tab w:val="left" w:pos="2440"/>
          <w:tab w:val="left" w:pos="3180"/>
          <w:tab w:val="left" w:pos="3640"/>
        </w:tabs>
        <w:spacing w:before="11" w:after="0" w:line="250" w:lineRule="auto"/>
        <w:ind w:right="389"/>
        <w:jc w:val="both"/>
        <w:rPr>
          <w:rFonts w:ascii="Constantia" w:eastAsia="Times New Roman" w:hAnsi="Constantia" w:cs="Arial"/>
          <w:color w:val="231F20"/>
        </w:rPr>
      </w:pPr>
      <w:r w:rsidRPr="00035B57">
        <w:rPr>
          <w:rFonts w:ascii="Constantia" w:eastAsia="Times New Roman" w:hAnsi="Constantia" w:cs="Arial"/>
          <w:color w:val="231F20"/>
        </w:rPr>
        <w:t>Komunalno poduzeće  Gradina-Baška Voda d.o.o.</w:t>
      </w:r>
    </w:p>
    <w:p w14:paraId="6A03C158" w14:textId="015AC821" w:rsidR="00035B57" w:rsidRPr="00035B57" w:rsidRDefault="00035B57" w:rsidP="00035B57">
      <w:pPr>
        <w:pStyle w:val="Odlomakpopisa"/>
        <w:widowControl w:val="0"/>
        <w:numPr>
          <w:ilvl w:val="0"/>
          <w:numId w:val="16"/>
        </w:numPr>
        <w:tabs>
          <w:tab w:val="left" w:pos="1720"/>
          <w:tab w:val="left" w:pos="2440"/>
          <w:tab w:val="left" w:pos="3180"/>
          <w:tab w:val="left" w:pos="3640"/>
        </w:tabs>
        <w:spacing w:before="11" w:after="0" w:line="250" w:lineRule="auto"/>
        <w:ind w:right="389"/>
        <w:jc w:val="both"/>
        <w:rPr>
          <w:rFonts w:ascii="Constantia" w:eastAsia="Times New Roman" w:hAnsi="Constantia" w:cs="Arial"/>
        </w:rPr>
      </w:pPr>
      <w:r w:rsidRPr="00035B57">
        <w:rPr>
          <w:rFonts w:ascii="Constantia" w:eastAsia="Times New Roman" w:hAnsi="Constantia" w:cs="Arial"/>
          <w:color w:val="231F20"/>
        </w:rPr>
        <w:t>Turističko-športska luka Baška Voda</w:t>
      </w:r>
    </w:p>
    <w:p w14:paraId="2D1D3977" w14:textId="56A9FFF1" w:rsidR="00035B57" w:rsidRPr="00035B57" w:rsidRDefault="00035B57" w:rsidP="00035B57">
      <w:pPr>
        <w:pStyle w:val="Odlomakpopisa"/>
        <w:widowControl w:val="0"/>
        <w:numPr>
          <w:ilvl w:val="0"/>
          <w:numId w:val="16"/>
        </w:numPr>
        <w:spacing w:after="0" w:line="240" w:lineRule="auto"/>
        <w:ind w:right="389"/>
        <w:jc w:val="both"/>
        <w:rPr>
          <w:rFonts w:ascii="Constantia" w:eastAsia="Times New Roman" w:hAnsi="Constantia" w:cs="Arial"/>
        </w:rPr>
      </w:pPr>
      <w:r w:rsidRPr="00035B57">
        <w:rPr>
          <w:rFonts w:ascii="Constantia" w:eastAsia="Times New Roman" w:hAnsi="Constantia" w:cs="Arial"/>
          <w:color w:val="231F20"/>
          <w:spacing w:val="30"/>
        </w:rPr>
        <w:t>Club Adriatic d.o.o. –Turističko naselje Baško polje</w:t>
      </w:r>
    </w:p>
    <w:p w14:paraId="553264AB" w14:textId="11941EA4" w:rsidR="00035B57" w:rsidRPr="00035B57" w:rsidRDefault="00035B57" w:rsidP="00035B57">
      <w:pPr>
        <w:pStyle w:val="Odlomakpopisa"/>
        <w:widowControl w:val="0"/>
        <w:numPr>
          <w:ilvl w:val="0"/>
          <w:numId w:val="16"/>
        </w:numPr>
        <w:spacing w:after="0" w:line="240" w:lineRule="auto"/>
        <w:ind w:right="389"/>
        <w:jc w:val="both"/>
        <w:rPr>
          <w:rFonts w:ascii="Constantia" w:eastAsia="Times New Roman" w:hAnsi="Constantia" w:cs="Arial"/>
        </w:rPr>
      </w:pPr>
      <w:r w:rsidRPr="00035B57">
        <w:rPr>
          <w:rFonts w:ascii="Constantia" w:eastAsia="Times New Roman" w:hAnsi="Constantia" w:cs="Arial"/>
          <w:color w:val="231F20"/>
          <w:spacing w:val="30"/>
        </w:rPr>
        <w:t>Lovačka udruga “Kuna” Baška Voda</w:t>
      </w:r>
    </w:p>
    <w:p w14:paraId="094CD72E" w14:textId="2A95AB96" w:rsidR="00035B57" w:rsidRPr="00035B57" w:rsidRDefault="00035B57" w:rsidP="00035B57">
      <w:pPr>
        <w:pStyle w:val="Odlomakpopisa"/>
        <w:widowControl w:val="0"/>
        <w:numPr>
          <w:ilvl w:val="0"/>
          <w:numId w:val="16"/>
        </w:numPr>
        <w:spacing w:after="0" w:line="240" w:lineRule="auto"/>
        <w:ind w:right="389"/>
        <w:jc w:val="both"/>
        <w:rPr>
          <w:rFonts w:ascii="Constantia" w:eastAsia="Times New Roman" w:hAnsi="Constantia" w:cs="Arial"/>
        </w:rPr>
      </w:pPr>
      <w:r w:rsidRPr="00035B57">
        <w:rPr>
          <w:rFonts w:ascii="Constantia" w:eastAsia="Times New Roman" w:hAnsi="Constantia" w:cs="Arial"/>
        </w:rPr>
        <w:t>Hrvatsko planinarsko društvo “Sv. Ilija” Baška Voda</w:t>
      </w:r>
    </w:p>
    <w:p w14:paraId="391AF633" w14:textId="77777777" w:rsidR="00035B57" w:rsidRPr="00835090" w:rsidRDefault="00035B57" w:rsidP="00035B57">
      <w:pPr>
        <w:pStyle w:val="Odlomakpopisa"/>
        <w:widowControl w:val="0"/>
        <w:spacing w:after="0" w:line="240" w:lineRule="auto"/>
        <w:ind w:left="1160" w:right="389"/>
        <w:jc w:val="both"/>
        <w:rPr>
          <w:rFonts w:ascii="Constantia" w:eastAsia="Times New Roman" w:hAnsi="Constantia" w:cs="Arial"/>
          <w:sz w:val="20"/>
          <w:szCs w:val="20"/>
        </w:rPr>
      </w:pPr>
    </w:p>
    <w:p w14:paraId="2354EAA9" w14:textId="77777777" w:rsidR="009C3E41" w:rsidRPr="000F72B7" w:rsidRDefault="009C3E41" w:rsidP="0046572D">
      <w:pPr>
        <w:spacing w:line="240" w:lineRule="auto"/>
        <w:jc w:val="both"/>
        <w:rPr>
          <w:rFonts w:ascii="Constantia" w:hAnsi="Constantia" w:cs="Arial"/>
        </w:rPr>
      </w:pPr>
      <w:r w:rsidRPr="000F72B7">
        <w:rPr>
          <w:rFonts w:ascii="Constantia" w:hAnsi="Constantia" w:cs="Arial"/>
        </w:rPr>
        <w:t xml:space="preserve">Pravna osoba dužna je odazvati se zahtjevu načelnika </w:t>
      </w:r>
      <w:r w:rsidR="00E348F7" w:rsidRPr="000F72B7">
        <w:rPr>
          <w:rFonts w:ascii="Constantia" w:hAnsi="Constantia" w:cs="Arial"/>
        </w:rPr>
        <w:t xml:space="preserve">Stožera </w:t>
      </w:r>
      <w:r w:rsidRPr="000F72B7">
        <w:rPr>
          <w:rFonts w:ascii="Constantia" w:hAnsi="Constantia" w:cs="Arial"/>
        </w:rPr>
        <w:t>civilne zaštite</w:t>
      </w:r>
      <w:r w:rsidR="00E348F7" w:rsidRPr="000F72B7">
        <w:rPr>
          <w:rFonts w:ascii="Constantia" w:hAnsi="Constantia" w:cs="Arial"/>
        </w:rPr>
        <w:t>,</w:t>
      </w:r>
      <w:r w:rsidRPr="000F72B7">
        <w:rPr>
          <w:rFonts w:ascii="Constantia" w:hAnsi="Constantia" w:cs="Arial"/>
        </w:rPr>
        <w:t xml:space="preserve"> te sudjelovati s ljudskim snagama i materijalnim resursima u provedbi mjera i aktivnosti u sustavu civilne zaštite.</w:t>
      </w:r>
      <w:r w:rsidR="00E348F7" w:rsidRPr="000F72B7">
        <w:rPr>
          <w:rFonts w:ascii="Constantia" w:hAnsi="Constantia" w:cs="Arial"/>
        </w:rPr>
        <w:t xml:space="preserve"> </w:t>
      </w:r>
      <w:r w:rsidRPr="000F72B7">
        <w:rPr>
          <w:rFonts w:ascii="Constantia" w:hAnsi="Constantia" w:cs="Arial"/>
        </w:rPr>
        <w:t>Pravne osobe dužne su na poziv nadležnog tijela omogućiti svojim zaposlenicima koji su raspoređeni u operativne snage sustava civilne zaštite sudjelovanje u provedbi mjera i aktivnosti u sustavu civilne zaštite</w:t>
      </w:r>
    </w:p>
    <w:p w14:paraId="0BBB1071" w14:textId="77777777" w:rsidR="005C2330" w:rsidRPr="000F72B7" w:rsidRDefault="00D95F8B" w:rsidP="0046572D">
      <w:pPr>
        <w:spacing w:line="240" w:lineRule="auto"/>
        <w:jc w:val="both"/>
        <w:rPr>
          <w:rFonts w:ascii="Constantia" w:hAnsi="Constantia" w:cs="Arial"/>
        </w:rPr>
      </w:pPr>
      <w:r w:rsidRPr="000F72B7">
        <w:rPr>
          <w:rFonts w:ascii="Constantia" w:hAnsi="Constantia" w:cs="Arial"/>
        </w:rPr>
        <w:t>Pravne osobe određene navedenom odlukom dužne su izraditi Operativni plan civilne zaštite o načinu organiziranja provedbe mjera i aktivnosti u sustavu civilne zaštite, sukladno odredbama Zakona o sustavu civilne zaštite.</w:t>
      </w:r>
    </w:p>
    <w:p w14:paraId="227277A0" w14:textId="77777777" w:rsidR="00BA49B4" w:rsidRPr="000F72B7" w:rsidRDefault="00BA49B4">
      <w:pPr>
        <w:rPr>
          <w:rFonts w:ascii="Constantia" w:hAnsi="Constantia" w:cs="Arial"/>
        </w:rPr>
      </w:pPr>
      <w:r w:rsidRPr="000F72B7">
        <w:rPr>
          <w:rFonts w:ascii="Constantia" w:hAnsi="Constantia" w:cs="Arial"/>
        </w:rPr>
        <w:br w:type="page"/>
      </w:r>
    </w:p>
    <w:p w14:paraId="1C63EDEC" w14:textId="77777777" w:rsidR="00ED4F2C" w:rsidRPr="000F72B7" w:rsidRDefault="00C12E42" w:rsidP="00ED4F2C">
      <w:pPr>
        <w:spacing w:line="240" w:lineRule="auto"/>
        <w:rPr>
          <w:rFonts w:ascii="Constantia" w:hAnsi="Constantia" w:cs="Arial"/>
        </w:rPr>
      </w:pPr>
      <w:r w:rsidRPr="000F72B7">
        <w:rPr>
          <w:rFonts w:ascii="Constantia" w:hAnsi="Constantia" w:cs="Arial"/>
        </w:rPr>
        <w:lastRenderedPageBreak/>
        <w:t>FINANCIRANJE SUSTAVA CIVILNE ZAŠTITE</w:t>
      </w:r>
    </w:p>
    <w:p w14:paraId="40AB446F" w14:textId="72FBECD5" w:rsidR="00ED4F2C" w:rsidRPr="000F72B7" w:rsidRDefault="00ED4F2C" w:rsidP="00ED4F2C">
      <w:pPr>
        <w:spacing w:line="240" w:lineRule="auto"/>
        <w:rPr>
          <w:rFonts w:ascii="Constantia" w:hAnsi="Constantia" w:cs="Arial"/>
        </w:rPr>
      </w:pPr>
      <w:r w:rsidRPr="000F72B7">
        <w:rPr>
          <w:rFonts w:ascii="Constantia" w:hAnsi="Constantia" w:cs="Arial"/>
        </w:rPr>
        <w:t>Općina Baška Voda je u 202</w:t>
      </w:r>
      <w:r w:rsidR="003C7A03">
        <w:rPr>
          <w:rFonts w:ascii="Constantia" w:hAnsi="Constantia" w:cs="Arial"/>
        </w:rPr>
        <w:t>3.</w:t>
      </w:r>
      <w:r w:rsidRPr="000F72B7">
        <w:rPr>
          <w:rFonts w:ascii="Constantia" w:hAnsi="Constantia" w:cs="Arial"/>
        </w:rPr>
        <w:t xml:space="preserve"> godini financirala sljedeće aktivnosti sustava civilne zaštite:</w:t>
      </w:r>
    </w:p>
    <w:p w14:paraId="056D3E07" w14:textId="77777777" w:rsidR="00ED4F2C" w:rsidRPr="000F72B7" w:rsidRDefault="00ED4F2C" w:rsidP="00ED4F2C">
      <w:pPr>
        <w:spacing w:line="240" w:lineRule="auto"/>
        <w:rPr>
          <w:rFonts w:ascii="Constantia" w:hAnsi="Constantia" w:cs="Arial"/>
        </w:rPr>
      </w:pPr>
    </w:p>
    <w:tbl>
      <w:tblPr>
        <w:tblStyle w:val="Reetkatablice"/>
        <w:tblpPr w:leftFromText="180" w:rightFromText="180" w:vertAnchor="text" w:tblpXSpec="center" w:tblpY="1"/>
        <w:tblOverlap w:val="never"/>
        <w:tblW w:w="9593" w:type="dxa"/>
        <w:tblLayout w:type="fixed"/>
        <w:tblLook w:val="04A0" w:firstRow="1" w:lastRow="0" w:firstColumn="1" w:lastColumn="0" w:noHBand="0" w:noVBand="1"/>
      </w:tblPr>
      <w:tblGrid>
        <w:gridCol w:w="603"/>
        <w:gridCol w:w="2936"/>
        <w:gridCol w:w="851"/>
        <w:gridCol w:w="1842"/>
        <w:gridCol w:w="3361"/>
      </w:tblGrid>
      <w:tr w:rsidR="00DD3990" w:rsidRPr="000F72B7" w14:paraId="5A6FB8EC" w14:textId="77777777" w:rsidTr="0065085D">
        <w:trPr>
          <w:trHeight w:val="690"/>
        </w:trPr>
        <w:tc>
          <w:tcPr>
            <w:tcW w:w="603" w:type="dxa"/>
            <w:shd w:val="clear" w:color="auto" w:fill="E7E6E6" w:themeFill="background2"/>
            <w:vAlign w:val="center"/>
          </w:tcPr>
          <w:p w14:paraId="4AF15501" w14:textId="77777777" w:rsidR="00ED4F2C" w:rsidRPr="000F72B7" w:rsidRDefault="00BA49B4" w:rsidP="00A7278B">
            <w:pPr>
              <w:jc w:val="center"/>
              <w:rPr>
                <w:rFonts w:ascii="Constantia" w:hAnsi="Constantia" w:cs="Arial"/>
              </w:rPr>
            </w:pPr>
            <w:r w:rsidRPr="000F72B7">
              <w:rPr>
                <w:rFonts w:ascii="Constantia" w:hAnsi="Constantia" w:cs="Arial"/>
              </w:rPr>
              <w:t>RB</w:t>
            </w:r>
          </w:p>
        </w:tc>
        <w:tc>
          <w:tcPr>
            <w:tcW w:w="2936" w:type="dxa"/>
            <w:shd w:val="clear" w:color="auto" w:fill="E7E6E6" w:themeFill="background2"/>
            <w:vAlign w:val="center"/>
          </w:tcPr>
          <w:p w14:paraId="2756E5A0" w14:textId="77777777" w:rsidR="00ED4F2C" w:rsidRPr="000F72B7" w:rsidRDefault="00BA49B4" w:rsidP="00BA49B4">
            <w:pPr>
              <w:jc w:val="center"/>
              <w:rPr>
                <w:rFonts w:ascii="Constantia" w:hAnsi="Constantia" w:cs="Arial"/>
              </w:rPr>
            </w:pPr>
            <w:r w:rsidRPr="000F72B7">
              <w:rPr>
                <w:rFonts w:ascii="Constantia" w:hAnsi="Constantia" w:cs="Arial"/>
              </w:rPr>
              <w:t xml:space="preserve">Operativne </w:t>
            </w:r>
            <w:r w:rsidR="00ED4F2C" w:rsidRPr="000F72B7">
              <w:rPr>
                <w:rFonts w:ascii="Constantia" w:hAnsi="Constantia" w:cs="Arial"/>
              </w:rPr>
              <w:t xml:space="preserve">snage </w:t>
            </w:r>
          </w:p>
        </w:tc>
        <w:tc>
          <w:tcPr>
            <w:tcW w:w="851" w:type="dxa"/>
            <w:shd w:val="clear" w:color="auto" w:fill="E7E6E6" w:themeFill="background2"/>
            <w:vAlign w:val="center"/>
          </w:tcPr>
          <w:p w14:paraId="4BB3F1EF" w14:textId="77777777" w:rsidR="00ED4F2C" w:rsidRPr="000F72B7" w:rsidRDefault="00ED4F2C" w:rsidP="00A7278B">
            <w:pPr>
              <w:jc w:val="center"/>
              <w:rPr>
                <w:rFonts w:ascii="Constantia" w:hAnsi="Constantia" w:cs="Arial"/>
              </w:rPr>
            </w:pPr>
            <w:r w:rsidRPr="000F72B7">
              <w:rPr>
                <w:rFonts w:ascii="Constantia" w:hAnsi="Constantia" w:cs="Arial"/>
              </w:rPr>
              <w:t>da/ne</w:t>
            </w:r>
          </w:p>
        </w:tc>
        <w:tc>
          <w:tcPr>
            <w:tcW w:w="1842" w:type="dxa"/>
            <w:shd w:val="clear" w:color="auto" w:fill="E7E6E6" w:themeFill="background2"/>
            <w:vAlign w:val="center"/>
          </w:tcPr>
          <w:p w14:paraId="51552A40" w14:textId="19103387" w:rsidR="00ED4F2C" w:rsidRPr="000F72B7" w:rsidRDefault="00BA49B4" w:rsidP="00A7278B">
            <w:pPr>
              <w:jc w:val="center"/>
              <w:rPr>
                <w:rFonts w:ascii="Constantia" w:hAnsi="Constantia" w:cs="Arial"/>
              </w:rPr>
            </w:pPr>
            <w:r w:rsidRPr="000F72B7">
              <w:rPr>
                <w:rFonts w:ascii="Constantia" w:hAnsi="Constantia" w:cs="Arial"/>
              </w:rPr>
              <w:t xml:space="preserve">Iznos </w:t>
            </w:r>
            <w:r w:rsidR="00ED4F2C" w:rsidRPr="000F72B7">
              <w:rPr>
                <w:rFonts w:ascii="Constantia" w:hAnsi="Constantia" w:cs="Arial"/>
              </w:rPr>
              <w:t xml:space="preserve">- </w:t>
            </w:r>
            <w:proofErr w:type="spellStart"/>
            <w:r w:rsidR="00ED1F3E">
              <w:rPr>
                <w:rFonts w:ascii="Constantia" w:hAnsi="Constantia" w:cs="Arial"/>
              </w:rPr>
              <w:t>eur</w:t>
            </w:r>
            <w:proofErr w:type="spellEnd"/>
          </w:p>
        </w:tc>
        <w:tc>
          <w:tcPr>
            <w:tcW w:w="3361" w:type="dxa"/>
            <w:shd w:val="clear" w:color="auto" w:fill="E7E6E6" w:themeFill="background2"/>
            <w:vAlign w:val="center"/>
          </w:tcPr>
          <w:p w14:paraId="4B42BD94" w14:textId="77777777" w:rsidR="00ED4F2C" w:rsidRPr="000F72B7" w:rsidRDefault="00BA49B4" w:rsidP="00A7278B">
            <w:pPr>
              <w:jc w:val="center"/>
              <w:rPr>
                <w:rFonts w:ascii="Constantia" w:hAnsi="Constantia" w:cs="Arial"/>
              </w:rPr>
            </w:pPr>
            <w:r w:rsidRPr="000F72B7">
              <w:rPr>
                <w:rFonts w:ascii="Constantia" w:hAnsi="Constantia" w:cs="Arial"/>
              </w:rPr>
              <w:t>Napomena</w:t>
            </w:r>
          </w:p>
        </w:tc>
      </w:tr>
      <w:tr w:rsidR="00DD3990" w:rsidRPr="000F72B7" w14:paraId="62BF8886" w14:textId="77777777" w:rsidTr="0065085D">
        <w:trPr>
          <w:trHeight w:val="690"/>
        </w:trPr>
        <w:tc>
          <w:tcPr>
            <w:tcW w:w="603" w:type="dxa"/>
            <w:vAlign w:val="center"/>
          </w:tcPr>
          <w:p w14:paraId="0B160DA1" w14:textId="77777777" w:rsidR="00ED4F2C" w:rsidRPr="000F72B7" w:rsidRDefault="00ED4F2C" w:rsidP="00A7278B">
            <w:pPr>
              <w:shd w:val="clear" w:color="auto" w:fill="FFFFFF" w:themeFill="background1"/>
              <w:ind w:left="-15"/>
              <w:jc w:val="center"/>
              <w:rPr>
                <w:rFonts w:ascii="Constantia" w:hAnsi="Constantia" w:cs="Arial"/>
              </w:rPr>
            </w:pPr>
            <w:r w:rsidRPr="000F72B7">
              <w:rPr>
                <w:rFonts w:ascii="Constantia" w:hAnsi="Constantia" w:cs="Arial"/>
              </w:rPr>
              <w:t>1</w:t>
            </w:r>
          </w:p>
        </w:tc>
        <w:tc>
          <w:tcPr>
            <w:tcW w:w="2936" w:type="dxa"/>
            <w:vAlign w:val="center"/>
          </w:tcPr>
          <w:p w14:paraId="68158F6F" w14:textId="77777777" w:rsidR="00ED4F2C" w:rsidRPr="000F72B7" w:rsidRDefault="00ED4F2C" w:rsidP="00A7278B">
            <w:pPr>
              <w:shd w:val="clear" w:color="auto" w:fill="FFFFFF" w:themeFill="background1"/>
              <w:ind w:left="-15"/>
              <w:rPr>
                <w:rFonts w:ascii="Constantia" w:hAnsi="Constantia" w:cs="Arial"/>
              </w:rPr>
            </w:pPr>
            <w:r w:rsidRPr="000F72B7">
              <w:rPr>
                <w:rFonts w:ascii="Constantia" w:hAnsi="Constantia" w:cs="Arial"/>
              </w:rPr>
              <w:t>Stožer civilne zaštite</w:t>
            </w:r>
          </w:p>
        </w:tc>
        <w:tc>
          <w:tcPr>
            <w:tcW w:w="851" w:type="dxa"/>
            <w:shd w:val="clear" w:color="auto" w:fill="FFFF00"/>
            <w:vAlign w:val="center"/>
          </w:tcPr>
          <w:p w14:paraId="1E2C8D23" w14:textId="3BC988FA" w:rsidR="00ED4F2C" w:rsidRPr="000F72B7" w:rsidRDefault="009C04BF" w:rsidP="00A7278B">
            <w:pPr>
              <w:rPr>
                <w:rFonts w:ascii="Constantia" w:hAnsi="Constantia"/>
              </w:rPr>
            </w:pPr>
            <w:r>
              <w:rPr>
                <w:rFonts w:ascii="Constantia" w:hAnsi="Constantia"/>
              </w:rPr>
              <w:t>ne</w:t>
            </w:r>
          </w:p>
        </w:tc>
        <w:tc>
          <w:tcPr>
            <w:tcW w:w="1842" w:type="dxa"/>
            <w:shd w:val="clear" w:color="auto" w:fill="FFFF00"/>
            <w:vAlign w:val="center"/>
          </w:tcPr>
          <w:p w14:paraId="2E2F3C33" w14:textId="4B49EB3E" w:rsidR="00ED4F2C" w:rsidRPr="000F72B7" w:rsidRDefault="009C04BF" w:rsidP="00A7278B">
            <w:pPr>
              <w:rPr>
                <w:rFonts w:ascii="Constantia" w:hAnsi="Constantia"/>
              </w:rPr>
            </w:pPr>
            <w:r>
              <w:rPr>
                <w:rFonts w:ascii="Constantia" w:hAnsi="Constantia"/>
              </w:rPr>
              <w:t>0,00</w:t>
            </w:r>
          </w:p>
        </w:tc>
        <w:tc>
          <w:tcPr>
            <w:tcW w:w="3361" w:type="dxa"/>
            <w:vAlign w:val="center"/>
          </w:tcPr>
          <w:p w14:paraId="65254B1D" w14:textId="77777777" w:rsidR="00ED4F2C" w:rsidRPr="000F72B7" w:rsidRDefault="00ED4F2C" w:rsidP="00A7278B">
            <w:pPr>
              <w:shd w:val="clear" w:color="auto" w:fill="FFFFFF" w:themeFill="background1"/>
              <w:ind w:left="-15"/>
              <w:rPr>
                <w:rFonts w:ascii="Constantia" w:hAnsi="Constantia" w:cs="Arial"/>
              </w:rPr>
            </w:pPr>
            <w:r w:rsidRPr="000F72B7">
              <w:rPr>
                <w:rFonts w:ascii="Constantia" w:hAnsi="Constantia" w:cs="Arial"/>
              </w:rPr>
              <w:t>osposobljavanje, vježbe</w:t>
            </w:r>
          </w:p>
        </w:tc>
      </w:tr>
      <w:tr w:rsidR="00DD3990" w:rsidRPr="000F72B7" w14:paraId="538F0A59" w14:textId="77777777" w:rsidTr="0065085D">
        <w:trPr>
          <w:trHeight w:val="690"/>
        </w:trPr>
        <w:tc>
          <w:tcPr>
            <w:tcW w:w="603" w:type="dxa"/>
            <w:vAlign w:val="center"/>
          </w:tcPr>
          <w:p w14:paraId="68E57995" w14:textId="77777777" w:rsidR="00ED4F2C" w:rsidRPr="000F72B7" w:rsidRDefault="00ED4F2C" w:rsidP="00A7278B">
            <w:pPr>
              <w:shd w:val="clear" w:color="auto" w:fill="FFFFFF" w:themeFill="background1"/>
              <w:ind w:left="-15"/>
              <w:jc w:val="center"/>
              <w:rPr>
                <w:rFonts w:ascii="Constantia" w:hAnsi="Constantia" w:cs="Arial"/>
              </w:rPr>
            </w:pPr>
            <w:r w:rsidRPr="000F72B7">
              <w:rPr>
                <w:rFonts w:ascii="Constantia" w:hAnsi="Constantia" w:cs="Arial"/>
              </w:rPr>
              <w:t>2</w:t>
            </w:r>
          </w:p>
        </w:tc>
        <w:tc>
          <w:tcPr>
            <w:tcW w:w="2936" w:type="dxa"/>
            <w:vAlign w:val="center"/>
          </w:tcPr>
          <w:p w14:paraId="46764177" w14:textId="77777777" w:rsidR="00ED4F2C" w:rsidRPr="000F72B7" w:rsidRDefault="00ED4F2C" w:rsidP="00A7278B">
            <w:pPr>
              <w:shd w:val="clear" w:color="auto" w:fill="FFFFFF" w:themeFill="background1"/>
              <w:ind w:left="-15"/>
              <w:rPr>
                <w:rFonts w:ascii="Constantia" w:hAnsi="Constantia" w:cs="Arial"/>
              </w:rPr>
            </w:pPr>
            <w:r w:rsidRPr="000F72B7">
              <w:rPr>
                <w:rFonts w:ascii="Constantia" w:hAnsi="Constantia" w:cs="Arial"/>
              </w:rPr>
              <w:t xml:space="preserve">Operativne snage vatrogastva </w:t>
            </w:r>
          </w:p>
        </w:tc>
        <w:tc>
          <w:tcPr>
            <w:tcW w:w="851" w:type="dxa"/>
            <w:shd w:val="clear" w:color="auto" w:fill="FFFF00"/>
            <w:vAlign w:val="center"/>
          </w:tcPr>
          <w:p w14:paraId="41BA4121" w14:textId="0AFDD327" w:rsidR="00ED4F2C" w:rsidRPr="000F72B7" w:rsidRDefault="00ED1F3E" w:rsidP="00A7278B">
            <w:pPr>
              <w:rPr>
                <w:rFonts w:ascii="Constantia" w:hAnsi="Constantia"/>
              </w:rPr>
            </w:pPr>
            <w:r>
              <w:rPr>
                <w:rFonts w:ascii="Constantia" w:hAnsi="Constantia"/>
              </w:rPr>
              <w:t>da</w:t>
            </w:r>
          </w:p>
        </w:tc>
        <w:tc>
          <w:tcPr>
            <w:tcW w:w="1842" w:type="dxa"/>
            <w:shd w:val="clear" w:color="auto" w:fill="FFFF00"/>
            <w:vAlign w:val="center"/>
          </w:tcPr>
          <w:p w14:paraId="0674F461" w14:textId="4E12DA97" w:rsidR="00ED4F2C" w:rsidRDefault="009C04BF" w:rsidP="00A7278B">
            <w:pPr>
              <w:rPr>
                <w:rFonts w:ascii="Constantia" w:hAnsi="Constantia"/>
              </w:rPr>
            </w:pPr>
            <w:r>
              <w:rPr>
                <w:rFonts w:ascii="Constantia" w:hAnsi="Constantia"/>
              </w:rPr>
              <w:t>145.377,01</w:t>
            </w:r>
          </w:p>
          <w:p w14:paraId="01CE91F4" w14:textId="77777777" w:rsidR="00ED1F3E" w:rsidRDefault="009C04BF" w:rsidP="00A7278B">
            <w:pPr>
              <w:rPr>
                <w:rFonts w:ascii="Constantia" w:hAnsi="Constantia"/>
              </w:rPr>
            </w:pPr>
            <w:r>
              <w:rPr>
                <w:rFonts w:ascii="Constantia" w:hAnsi="Constantia"/>
              </w:rPr>
              <w:t>4.730</w:t>
            </w:r>
            <w:r w:rsidR="00ED1F3E">
              <w:rPr>
                <w:rFonts w:ascii="Constantia" w:hAnsi="Constantia"/>
              </w:rPr>
              <w:t>,00</w:t>
            </w:r>
          </w:p>
          <w:p w14:paraId="21617318" w14:textId="186210E0" w:rsidR="009C04BF" w:rsidRPr="009C04BF" w:rsidRDefault="009C04BF" w:rsidP="00A7278B">
            <w:pPr>
              <w:rPr>
                <w:rFonts w:ascii="Constantia" w:hAnsi="Constantia"/>
                <w:sz w:val="18"/>
                <w:szCs w:val="18"/>
              </w:rPr>
            </w:pPr>
            <w:r w:rsidRPr="009C04BF">
              <w:rPr>
                <w:rFonts w:ascii="Constantia" w:hAnsi="Constantia"/>
                <w:sz w:val="18"/>
                <w:szCs w:val="18"/>
              </w:rPr>
              <w:t>od 01.01.2023-30.09.2023.</w:t>
            </w:r>
          </w:p>
        </w:tc>
        <w:tc>
          <w:tcPr>
            <w:tcW w:w="3361" w:type="dxa"/>
            <w:vAlign w:val="center"/>
          </w:tcPr>
          <w:p w14:paraId="32892CF9" w14:textId="77777777" w:rsidR="00ED4F2C" w:rsidRPr="000F72B7" w:rsidRDefault="00ED4F2C" w:rsidP="00ED4F2C">
            <w:pPr>
              <w:shd w:val="clear" w:color="auto" w:fill="FFFFFF" w:themeFill="background1"/>
              <w:ind w:left="-15"/>
              <w:rPr>
                <w:rFonts w:ascii="Constantia" w:hAnsi="Constantia" w:cs="Arial"/>
              </w:rPr>
            </w:pPr>
            <w:r w:rsidRPr="000F72B7">
              <w:rPr>
                <w:rFonts w:ascii="Constantia" w:hAnsi="Constantia" w:cs="Arial"/>
              </w:rPr>
              <w:t>DVD Baška Voda, DVD Promajna - redovita djelatnost opremanje, uvježbavanje</w:t>
            </w:r>
          </w:p>
        </w:tc>
      </w:tr>
      <w:tr w:rsidR="00DD3990" w:rsidRPr="000F72B7" w14:paraId="479E045A" w14:textId="77777777" w:rsidTr="0065085D">
        <w:trPr>
          <w:trHeight w:val="690"/>
        </w:trPr>
        <w:tc>
          <w:tcPr>
            <w:tcW w:w="603" w:type="dxa"/>
            <w:vAlign w:val="center"/>
          </w:tcPr>
          <w:p w14:paraId="318CD385" w14:textId="77777777" w:rsidR="00ED4F2C" w:rsidRPr="000F72B7" w:rsidRDefault="00ED4F2C" w:rsidP="00A7278B">
            <w:pPr>
              <w:shd w:val="clear" w:color="auto" w:fill="FFFFFF" w:themeFill="background1"/>
              <w:ind w:left="-15"/>
              <w:jc w:val="center"/>
              <w:rPr>
                <w:rFonts w:ascii="Constantia" w:hAnsi="Constantia" w:cs="Arial"/>
              </w:rPr>
            </w:pPr>
            <w:r w:rsidRPr="000F72B7">
              <w:rPr>
                <w:rFonts w:ascii="Constantia" w:hAnsi="Constantia" w:cs="Arial"/>
              </w:rPr>
              <w:t>3</w:t>
            </w:r>
          </w:p>
        </w:tc>
        <w:tc>
          <w:tcPr>
            <w:tcW w:w="2936" w:type="dxa"/>
            <w:vAlign w:val="center"/>
          </w:tcPr>
          <w:p w14:paraId="029B7155" w14:textId="77777777" w:rsidR="00ED4F2C" w:rsidRPr="000F72B7" w:rsidRDefault="00ED4F2C" w:rsidP="00A7278B">
            <w:pPr>
              <w:shd w:val="clear" w:color="auto" w:fill="FFFFFF" w:themeFill="background1"/>
              <w:ind w:left="-15"/>
              <w:rPr>
                <w:rFonts w:ascii="Constantia" w:hAnsi="Constantia" w:cs="Arial"/>
              </w:rPr>
            </w:pPr>
            <w:r w:rsidRPr="000F72B7">
              <w:rPr>
                <w:rFonts w:ascii="Constantia" w:hAnsi="Constantia" w:cs="Arial"/>
              </w:rPr>
              <w:t>Operativne snage Hrvatskog Crvenog križa Makarska</w:t>
            </w:r>
          </w:p>
        </w:tc>
        <w:tc>
          <w:tcPr>
            <w:tcW w:w="851" w:type="dxa"/>
            <w:shd w:val="clear" w:color="auto" w:fill="FFFF00"/>
            <w:vAlign w:val="center"/>
          </w:tcPr>
          <w:p w14:paraId="20577F74" w14:textId="1D6C0AC4" w:rsidR="00ED4F2C" w:rsidRPr="000F72B7" w:rsidRDefault="00ED1F3E" w:rsidP="00A7278B">
            <w:pPr>
              <w:rPr>
                <w:rFonts w:ascii="Constantia" w:hAnsi="Constantia"/>
              </w:rPr>
            </w:pPr>
            <w:r>
              <w:rPr>
                <w:rFonts w:ascii="Constantia" w:hAnsi="Constantia"/>
              </w:rPr>
              <w:t>da</w:t>
            </w:r>
          </w:p>
        </w:tc>
        <w:tc>
          <w:tcPr>
            <w:tcW w:w="1842" w:type="dxa"/>
            <w:shd w:val="clear" w:color="auto" w:fill="FFFF00"/>
            <w:vAlign w:val="center"/>
          </w:tcPr>
          <w:p w14:paraId="57C15A1C" w14:textId="311EA75D" w:rsidR="00ED4F2C" w:rsidRPr="000F72B7" w:rsidRDefault="009C04BF" w:rsidP="00A7278B">
            <w:pPr>
              <w:rPr>
                <w:rFonts w:ascii="Constantia" w:hAnsi="Constantia"/>
              </w:rPr>
            </w:pPr>
            <w:r>
              <w:rPr>
                <w:rFonts w:ascii="Constantia" w:hAnsi="Constantia"/>
              </w:rPr>
              <w:t>28.921,17</w:t>
            </w:r>
          </w:p>
        </w:tc>
        <w:tc>
          <w:tcPr>
            <w:tcW w:w="3361" w:type="dxa"/>
            <w:vAlign w:val="center"/>
          </w:tcPr>
          <w:p w14:paraId="2FAAD444" w14:textId="77777777" w:rsidR="00ED4F2C" w:rsidRPr="000F72B7" w:rsidRDefault="00ED4F2C" w:rsidP="00ED4F2C">
            <w:pPr>
              <w:shd w:val="clear" w:color="auto" w:fill="FFFFFF" w:themeFill="background1"/>
              <w:ind w:left="-15"/>
              <w:rPr>
                <w:rFonts w:ascii="Constantia" w:hAnsi="Constantia" w:cs="Arial"/>
              </w:rPr>
            </w:pPr>
            <w:r w:rsidRPr="000F72B7">
              <w:rPr>
                <w:rFonts w:ascii="Constantia" w:hAnsi="Constantia" w:cs="Arial"/>
              </w:rPr>
              <w:t>opremanje, osposobljavanje</w:t>
            </w:r>
          </w:p>
        </w:tc>
      </w:tr>
      <w:tr w:rsidR="00DD3990" w:rsidRPr="000F72B7" w14:paraId="05472EB0" w14:textId="77777777" w:rsidTr="0065085D">
        <w:trPr>
          <w:trHeight w:val="690"/>
        </w:trPr>
        <w:tc>
          <w:tcPr>
            <w:tcW w:w="603" w:type="dxa"/>
            <w:vAlign w:val="center"/>
          </w:tcPr>
          <w:p w14:paraId="1419CDC2" w14:textId="77777777" w:rsidR="00ED4F2C" w:rsidRPr="000F72B7" w:rsidRDefault="00ED4F2C" w:rsidP="00A7278B">
            <w:pPr>
              <w:shd w:val="clear" w:color="auto" w:fill="FFFFFF" w:themeFill="background1"/>
              <w:ind w:left="-15"/>
              <w:jc w:val="center"/>
              <w:rPr>
                <w:rFonts w:ascii="Constantia" w:hAnsi="Constantia" w:cs="Arial"/>
              </w:rPr>
            </w:pPr>
            <w:r w:rsidRPr="000F72B7">
              <w:rPr>
                <w:rFonts w:ascii="Constantia" w:hAnsi="Constantia" w:cs="Arial"/>
              </w:rPr>
              <w:t>4</w:t>
            </w:r>
          </w:p>
        </w:tc>
        <w:tc>
          <w:tcPr>
            <w:tcW w:w="2936" w:type="dxa"/>
            <w:vAlign w:val="center"/>
          </w:tcPr>
          <w:p w14:paraId="3CF755E2" w14:textId="77777777" w:rsidR="00ED4F2C" w:rsidRPr="000F72B7" w:rsidRDefault="00ED4F2C" w:rsidP="00A7278B">
            <w:pPr>
              <w:shd w:val="clear" w:color="auto" w:fill="FFFFFF" w:themeFill="background1"/>
              <w:ind w:left="-15"/>
              <w:rPr>
                <w:rFonts w:ascii="Constantia" w:hAnsi="Constantia" w:cs="Arial"/>
              </w:rPr>
            </w:pPr>
            <w:r w:rsidRPr="000F72B7">
              <w:rPr>
                <w:rFonts w:ascii="Constantia" w:hAnsi="Constantia" w:cs="Arial"/>
              </w:rPr>
              <w:t>Operativne snage Hrvatske gorske službe spašavanja</w:t>
            </w:r>
          </w:p>
        </w:tc>
        <w:tc>
          <w:tcPr>
            <w:tcW w:w="851" w:type="dxa"/>
            <w:shd w:val="clear" w:color="auto" w:fill="FFFF00"/>
            <w:vAlign w:val="center"/>
          </w:tcPr>
          <w:p w14:paraId="77A680BC" w14:textId="0EFD3E33" w:rsidR="00ED4F2C" w:rsidRPr="000F72B7" w:rsidRDefault="00ED1F3E" w:rsidP="00A7278B">
            <w:pPr>
              <w:rPr>
                <w:rFonts w:ascii="Constantia" w:hAnsi="Constantia"/>
              </w:rPr>
            </w:pPr>
            <w:r>
              <w:rPr>
                <w:rFonts w:ascii="Constantia" w:hAnsi="Constantia"/>
              </w:rPr>
              <w:t>ne</w:t>
            </w:r>
          </w:p>
        </w:tc>
        <w:tc>
          <w:tcPr>
            <w:tcW w:w="1842" w:type="dxa"/>
            <w:shd w:val="clear" w:color="auto" w:fill="FFFF00"/>
            <w:vAlign w:val="center"/>
          </w:tcPr>
          <w:p w14:paraId="49A5B0FF" w14:textId="35577A10" w:rsidR="00ED4F2C" w:rsidRPr="000F72B7" w:rsidRDefault="00ED1F3E" w:rsidP="00A7278B">
            <w:pPr>
              <w:rPr>
                <w:rFonts w:ascii="Constantia" w:hAnsi="Constantia"/>
              </w:rPr>
            </w:pPr>
            <w:r>
              <w:rPr>
                <w:rFonts w:ascii="Constantia" w:hAnsi="Constantia"/>
              </w:rPr>
              <w:t>0,00</w:t>
            </w:r>
          </w:p>
        </w:tc>
        <w:tc>
          <w:tcPr>
            <w:tcW w:w="3361" w:type="dxa"/>
            <w:vAlign w:val="center"/>
          </w:tcPr>
          <w:p w14:paraId="7483F47C" w14:textId="77777777" w:rsidR="00ED4F2C" w:rsidRPr="000F72B7" w:rsidRDefault="00ED4F2C" w:rsidP="00A7278B">
            <w:pPr>
              <w:shd w:val="clear" w:color="auto" w:fill="FFFFFF" w:themeFill="background1"/>
              <w:ind w:left="-15"/>
              <w:rPr>
                <w:rFonts w:ascii="Constantia" w:hAnsi="Constantia" w:cs="Arial"/>
              </w:rPr>
            </w:pPr>
            <w:r w:rsidRPr="000F72B7">
              <w:rPr>
                <w:rFonts w:ascii="Constantia" w:hAnsi="Constantia" w:cs="Arial"/>
              </w:rPr>
              <w:t>opremanje, uvježbavanje</w:t>
            </w:r>
          </w:p>
        </w:tc>
      </w:tr>
      <w:tr w:rsidR="00DD3990" w:rsidRPr="000F72B7" w14:paraId="12EA4F88" w14:textId="77777777" w:rsidTr="0065085D">
        <w:trPr>
          <w:trHeight w:val="690"/>
        </w:trPr>
        <w:tc>
          <w:tcPr>
            <w:tcW w:w="603" w:type="dxa"/>
            <w:vAlign w:val="center"/>
          </w:tcPr>
          <w:p w14:paraId="16D6D04F" w14:textId="77777777" w:rsidR="00ED4F2C" w:rsidRPr="000F72B7" w:rsidRDefault="00ED4F2C" w:rsidP="00A7278B">
            <w:pPr>
              <w:shd w:val="clear" w:color="auto" w:fill="FFFFFF" w:themeFill="background1"/>
              <w:ind w:left="-15"/>
              <w:jc w:val="center"/>
              <w:rPr>
                <w:rFonts w:ascii="Constantia" w:hAnsi="Constantia" w:cs="Arial"/>
              </w:rPr>
            </w:pPr>
            <w:r w:rsidRPr="000F72B7">
              <w:rPr>
                <w:rFonts w:ascii="Constantia" w:hAnsi="Constantia" w:cs="Arial"/>
              </w:rPr>
              <w:t>5</w:t>
            </w:r>
          </w:p>
        </w:tc>
        <w:tc>
          <w:tcPr>
            <w:tcW w:w="2936" w:type="dxa"/>
            <w:vAlign w:val="center"/>
          </w:tcPr>
          <w:p w14:paraId="4A022D48" w14:textId="77777777" w:rsidR="00ED4F2C" w:rsidRPr="000F72B7" w:rsidRDefault="00ED4F2C" w:rsidP="00A7278B">
            <w:pPr>
              <w:shd w:val="clear" w:color="auto" w:fill="FFFFFF" w:themeFill="background1"/>
              <w:ind w:left="-15"/>
              <w:rPr>
                <w:rFonts w:ascii="Constantia" w:hAnsi="Constantia" w:cs="Arial"/>
              </w:rPr>
            </w:pPr>
            <w:r w:rsidRPr="000F72B7">
              <w:rPr>
                <w:rFonts w:ascii="Constantia" w:hAnsi="Constantia" w:cs="Arial"/>
              </w:rPr>
              <w:t>Udruge</w:t>
            </w:r>
          </w:p>
        </w:tc>
        <w:tc>
          <w:tcPr>
            <w:tcW w:w="851" w:type="dxa"/>
            <w:shd w:val="clear" w:color="auto" w:fill="FFFF00"/>
            <w:vAlign w:val="center"/>
          </w:tcPr>
          <w:p w14:paraId="5090010A" w14:textId="31992709" w:rsidR="00ED4F2C" w:rsidRPr="000F72B7" w:rsidRDefault="009C04BF" w:rsidP="00A7278B">
            <w:pPr>
              <w:rPr>
                <w:rFonts w:ascii="Constantia" w:hAnsi="Constantia"/>
              </w:rPr>
            </w:pPr>
            <w:r>
              <w:rPr>
                <w:rFonts w:ascii="Constantia" w:hAnsi="Constantia"/>
              </w:rPr>
              <w:t>ne</w:t>
            </w:r>
          </w:p>
        </w:tc>
        <w:tc>
          <w:tcPr>
            <w:tcW w:w="1842" w:type="dxa"/>
            <w:shd w:val="clear" w:color="auto" w:fill="FFFF00"/>
            <w:vAlign w:val="center"/>
          </w:tcPr>
          <w:p w14:paraId="3F84CD53" w14:textId="6698C3B4" w:rsidR="00ED4F2C" w:rsidRPr="000F72B7" w:rsidRDefault="009C04BF" w:rsidP="00A7278B">
            <w:pPr>
              <w:rPr>
                <w:rFonts w:ascii="Constantia" w:hAnsi="Constantia"/>
              </w:rPr>
            </w:pPr>
            <w:r>
              <w:rPr>
                <w:rFonts w:ascii="Constantia" w:hAnsi="Constantia"/>
              </w:rPr>
              <w:t>0,00</w:t>
            </w:r>
          </w:p>
        </w:tc>
        <w:tc>
          <w:tcPr>
            <w:tcW w:w="3361" w:type="dxa"/>
            <w:vAlign w:val="center"/>
          </w:tcPr>
          <w:p w14:paraId="64C5CA2F" w14:textId="77777777" w:rsidR="00ED4F2C" w:rsidRPr="000F72B7" w:rsidRDefault="00ED4F2C" w:rsidP="00A7278B">
            <w:pPr>
              <w:shd w:val="clear" w:color="auto" w:fill="FFFFFF" w:themeFill="background1"/>
              <w:ind w:left="-15"/>
              <w:rPr>
                <w:rFonts w:ascii="Constantia" w:hAnsi="Constantia" w:cs="Arial"/>
              </w:rPr>
            </w:pPr>
            <w:r w:rsidRPr="000F72B7">
              <w:rPr>
                <w:rFonts w:ascii="Constantia" w:hAnsi="Constantia" w:cs="Arial"/>
              </w:rPr>
              <w:t>opremanje, uvježbavanje</w:t>
            </w:r>
          </w:p>
        </w:tc>
      </w:tr>
      <w:tr w:rsidR="00DD3990" w:rsidRPr="000F72B7" w14:paraId="783666DB" w14:textId="77777777" w:rsidTr="0065085D">
        <w:trPr>
          <w:trHeight w:val="690"/>
        </w:trPr>
        <w:tc>
          <w:tcPr>
            <w:tcW w:w="603" w:type="dxa"/>
            <w:vAlign w:val="center"/>
          </w:tcPr>
          <w:p w14:paraId="41F9E1CF" w14:textId="77777777" w:rsidR="00ED4F2C" w:rsidRPr="000F72B7" w:rsidRDefault="00ED4F2C" w:rsidP="00A7278B">
            <w:pPr>
              <w:shd w:val="clear" w:color="auto" w:fill="FFFFFF" w:themeFill="background1"/>
              <w:ind w:left="-15"/>
              <w:jc w:val="center"/>
              <w:rPr>
                <w:rFonts w:ascii="Constantia" w:hAnsi="Constantia" w:cs="Arial"/>
              </w:rPr>
            </w:pPr>
            <w:r w:rsidRPr="000F72B7">
              <w:rPr>
                <w:rFonts w:ascii="Constantia" w:hAnsi="Constantia" w:cs="Arial"/>
              </w:rPr>
              <w:t>6</w:t>
            </w:r>
          </w:p>
        </w:tc>
        <w:tc>
          <w:tcPr>
            <w:tcW w:w="2936" w:type="dxa"/>
            <w:vAlign w:val="center"/>
          </w:tcPr>
          <w:p w14:paraId="2A588E07" w14:textId="77777777" w:rsidR="00ED4F2C" w:rsidRPr="000F72B7" w:rsidRDefault="00ED4F2C" w:rsidP="00A7278B">
            <w:pPr>
              <w:shd w:val="clear" w:color="auto" w:fill="FFFFFF" w:themeFill="background1"/>
              <w:ind w:left="-15"/>
              <w:rPr>
                <w:rFonts w:ascii="Constantia" w:hAnsi="Constantia" w:cs="Arial"/>
              </w:rPr>
            </w:pPr>
            <w:r w:rsidRPr="000F72B7">
              <w:rPr>
                <w:rFonts w:ascii="Constantia" w:hAnsi="Constantia" w:cs="Arial"/>
              </w:rPr>
              <w:t>Postrojbe i povjerenici civilne zaštite</w:t>
            </w:r>
          </w:p>
        </w:tc>
        <w:tc>
          <w:tcPr>
            <w:tcW w:w="851" w:type="dxa"/>
            <w:shd w:val="clear" w:color="auto" w:fill="FFFF00"/>
            <w:vAlign w:val="center"/>
          </w:tcPr>
          <w:p w14:paraId="224D757E" w14:textId="73EE09B8" w:rsidR="00ED4F2C" w:rsidRPr="000F72B7" w:rsidRDefault="00ED1F3E" w:rsidP="00A7278B">
            <w:pPr>
              <w:rPr>
                <w:rFonts w:ascii="Constantia" w:hAnsi="Constantia"/>
              </w:rPr>
            </w:pPr>
            <w:r>
              <w:rPr>
                <w:rFonts w:ascii="Constantia" w:hAnsi="Constantia"/>
              </w:rPr>
              <w:t>ne</w:t>
            </w:r>
          </w:p>
        </w:tc>
        <w:tc>
          <w:tcPr>
            <w:tcW w:w="1842" w:type="dxa"/>
            <w:shd w:val="clear" w:color="auto" w:fill="FFFF00"/>
            <w:vAlign w:val="center"/>
          </w:tcPr>
          <w:p w14:paraId="10A1192D" w14:textId="102EF199" w:rsidR="00ED4F2C" w:rsidRPr="000F72B7" w:rsidRDefault="00ED1F3E" w:rsidP="00A7278B">
            <w:pPr>
              <w:rPr>
                <w:rFonts w:ascii="Constantia" w:hAnsi="Constantia"/>
              </w:rPr>
            </w:pPr>
            <w:r>
              <w:rPr>
                <w:rFonts w:ascii="Constantia" w:hAnsi="Constantia"/>
              </w:rPr>
              <w:t>0,00</w:t>
            </w:r>
          </w:p>
        </w:tc>
        <w:tc>
          <w:tcPr>
            <w:tcW w:w="3361" w:type="dxa"/>
            <w:vAlign w:val="center"/>
          </w:tcPr>
          <w:p w14:paraId="0F4F81E2" w14:textId="77777777" w:rsidR="00ED4F2C" w:rsidRPr="000F72B7" w:rsidRDefault="00ED4F2C" w:rsidP="00A7278B">
            <w:pPr>
              <w:shd w:val="clear" w:color="auto" w:fill="FFFFFF" w:themeFill="background1"/>
              <w:ind w:left="-15"/>
              <w:rPr>
                <w:rFonts w:ascii="Constantia" w:hAnsi="Constantia" w:cs="Arial"/>
              </w:rPr>
            </w:pPr>
            <w:r w:rsidRPr="000F72B7">
              <w:rPr>
                <w:rFonts w:ascii="Constantia" w:hAnsi="Constantia" w:cs="Arial"/>
              </w:rPr>
              <w:t>opremanje, smotra, uvježbavanje</w:t>
            </w:r>
          </w:p>
        </w:tc>
      </w:tr>
      <w:tr w:rsidR="00DD3990" w:rsidRPr="000F72B7" w14:paraId="63B74FE2" w14:textId="77777777" w:rsidTr="0065085D">
        <w:trPr>
          <w:trHeight w:val="690"/>
        </w:trPr>
        <w:tc>
          <w:tcPr>
            <w:tcW w:w="603" w:type="dxa"/>
            <w:vAlign w:val="center"/>
          </w:tcPr>
          <w:p w14:paraId="5A14E2C2" w14:textId="77777777" w:rsidR="00ED4F2C" w:rsidRPr="000F72B7" w:rsidRDefault="00ED4F2C" w:rsidP="00A7278B">
            <w:pPr>
              <w:shd w:val="clear" w:color="auto" w:fill="FFFFFF" w:themeFill="background1"/>
              <w:ind w:left="-15"/>
              <w:jc w:val="center"/>
              <w:rPr>
                <w:rFonts w:ascii="Constantia" w:hAnsi="Constantia" w:cs="Arial"/>
              </w:rPr>
            </w:pPr>
            <w:r w:rsidRPr="000F72B7">
              <w:rPr>
                <w:rFonts w:ascii="Constantia" w:hAnsi="Constantia" w:cs="Arial"/>
              </w:rPr>
              <w:t>7</w:t>
            </w:r>
          </w:p>
        </w:tc>
        <w:tc>
          <w:tcPr>
            <w:tcW w:w="2936" w:type="dxa"/>
            <w:vAlign w:val="center"/>
          </w:tcPr>
          <w:p w14:paraId="6E4C0869" w14:textId="77777777" w:rsidR="00ED4F2C" w:rsidRPr="000F72B7" w:rsidRDefault="00ED4F2C" w:rsidP="00A7278B">
            <w:pPr>
              <w:shd w:val="clear" w:color="auto" w:fill="FFFFFF" w:themeFill="background1"/>
              <w:ind w:left="-15"/>
              <w:rPr>
                <w:rFonts w:ascii="Constantia" w:hAnsi="Constantia" w:cs="Arial"/>
              </w:rPr>
            </w:pPr>
            <w:r w:rsidRPr="000F72B7">
              <w:rPr>
                <w:rFonts w:ascii="Constantia" w:hAnsi="Constantia" w:cs="Arial"/>
              </w:rPr>
              <w:t>Koordinatori na lokaciji</w:t>
            </w:r>
          </w:p>
        </w:tc>
        <w:tc>
          <w:tcPr>
            <w:tcW w:w="851" w:type="dxa"/>
            <w:shd w:val="clear" w:color="auto" w:fill="FFFF00"/>
            <w:vAlign w:val="center"/>
          </w:tcPr>
          <w:p w14:paraId="75EB9F79" w14:textId="198A9925" w:rsidR="00ED4F2C" w:rsidRPr="000F72B7" w:rsidRDefault="00ED1F3E" w:rsidP="00A7278B">
            <w:pPr>
              <w:rPr>
                <w:rFonts w:ascii="Constantia" w:hAnsi="Constantia"/>
              </w:rPr>
            </w:pPr>
            <w:r>
              <w:rPr>
                <w:rFonts w:ascii="Constantia" w:hAnsi="Constantia"/>
              </w:rPr>
              <w:t>ne</w:t>
            </w:r>
          </w:p>
        </w:tc>
        <w:tc>
          <w:tcPr>
            <w:tcW w:w="1842" w:type="dxa"/>
            <w:shd w:val="clear" w:color="auto" w:fill="FFFF00"/>
            <w:vAlign w:val="center"/>
          </w:tcPr>
          <w:p w14:paraId="6B51E48F" w14:textId="626A49CE" w:rsidR="00ED4F2C" w:rsidRPr="000F72B7" w:rsidRDefault="00ED1F3E" w:rsidP="00A7278B">
            <w:pPr>
              <w:rPr>
                <w:rFonts w:ascii="Constantia" w:hAnsi="Constantia"/>
              </w:rPr>
            </w:pPr>
            <w:r>
              <w:rPr>
                <w:rFonts w:ascii="Constantia" w:hAnsi="Constantia"/>
              </w:rPr>
              <w:t>0,00</w:t>
            </w:r>
          </w:p>
        </w:tc>
        <w:tc>
          <w:tcPr>
            <w:tcW w:w="3361" w:type="dxa"/>
            <w:vAlign w:val="center"/>
          </w:tcPr>
          <w:p w14:paraId="3FBA28AD" w14:textId="77777777" w:rsidR="00ED4F2C" w:rsidRPr="000F72B7" w:rsidRDefault="00ED4F2C" w:rsidP="00A7278B">
            <w:pPr>
              <w:shd w:val="clear" w:color="auto" w:fill="FFFFFF" w:themeFill="background1"/>
              <w:ind w:left="-15"/>
              <w:rPr>
                <w:rFonts w:ascii="Constantia" w:hAnsi="Constantia" w:cs="Arial"/>
              </w:rPr>
            </w:pPr>
            <w:r w:rsidRPr="000F72B7">
              <w:rPr>
                <w:rFonts w:ascii="Constantia" w:hAnsi="Constantia" w:cs="Arial"/>
              </w:rPr>
              <w:t>osposobljavanje</w:t>
            </w:r>
          </w:p>
        </w:tc>
      </w:tr>
      <w:tr w:rsidR="00DD3990" w:rsidRPr="000F72B7" w14:paraId="2B64B9E8" w14:textId="77777777" w:rsidTr="0065085D">
        <w:trPr>
          <w:trHeight w:val="690"/>
        </w:trPr>
        <w:tc>
          <w:tcPr>
            <w:tcW w:w="603" w:type="dxa"/>
            <w:vAlign w:val="center"/>
          </w:tcPr>
          <w:p w14:paraId="0A80858B" w14:textId="77777777" w:rsidR="00ED4F2C" w:rsidRPr="000F72B7" w:rsidRDefault="00ED4F2C" w:rsidP="00A7278B">
            <w:pPr>
              <w:shd w:val="clear" w:color="auto" w:fill="FFFFFF" w:themeFill="background1"/>
              <w:ind w:left="-15"/>
              <w:jc w:val="center"/>
              <w:rPr>
                <w:rFonts w:ascii="Constantia" w:hAnsi="Constantia" w:cs="Arial"/>
              </w:rPr>
            </w:pPr>
            <w:r w:rsidRPr="000F72B7">
              <w:rPr>
                <w:rFonts w:ascii="Constantia" w:hAnsi="Constantia" w:cs="Arial"/>
              </w:rPr>
              <w:t>8</w:t>
            </w:r>
          </w:p>
        </w:tc>
        <w:tc>
          <w:tcPr>
            <w:tcW w:w="2936" w:type="dxa"/>
            <w:vAlign w:val="center"/>
          </w:tcPr>
          <w:p w14:paraId="7F8FE34F" w14:textId="77777777" w:rsidR="00ED4F2C" w:rsidRPr="000F72B7" w:rsidRDefault="00ED4F2C" w:rsidP="00A7278B">
            <w:pPr>
              <w:shd w:val="clear" w:color="auto" w:fill="FFFFFF" w:themeFill="background1"/>
              <w:ind w:left="-15"/>
              <w:rPr>
                <w:rFonts w:ascii="Constantia" w:hAnsi="Constantia" w:cs="Arial"/>
              </w:rPr>
            </w:pPr>
            <w:r w:rsidRPr="000F72B7">
              <w:rPr>
                <w:rFonts w:ascii="Constantia" w:hAnsi="Constantia" w:cs="Arial"/>
              </w:rPr>
              <w:t>Pravne osobe u sustavu civilne zaštite</w:t>
            </w:r>
          </w:p>
        </w:tc>
        <w:tc>
          <w:tcPr>
            <w:tcW w:w="851" w:type="dxa"/>
            <w:shd w:val="clear" w:color="auto" w:fill="FFFF00"/>
            <w:vAlign w:val="center"/>
          </w:tcPr>
          <w:p w14:paraId="4E104848" w14:textId="0746F709" w:rsidR="00ED4F2C" w:rsidRPr="000F72B7" w:rsidRDefault="009C04BF" w:rsidP="00A7278B">
            <w:pPr>
              <w:rPr>
                <w:rFonts w:ascii="Constantia" w:hAnsi="Constantia"/>
              </w:rPr>
            </w:pPr>
            <w:r>
              <w:rPr>
                <w:rFonts w:ascii="Constantia" w:hAnsi="Constantia"/>
              </w:rPr>
              <w:t>ne</w:t>
            </w:r>
          </w:p>
        </w:tc>
        <w:tc>
          <w:tcPr>
            <w:tcW w:w="1842" w:type="dxa"/>
            <w:shd w:val="clear" w:color="auto" w:fill="FFFF00"/>
            <w:vAlign w:val="center"/>
          </w:tcPr>
          <w:p w14:paraId="61B1D24A" w14:textId="4617F119" w:rsidR="00ED4F2C" w:rsidRPr="000F72B7" w:rsidRDefault="009C04BF" w:rsidP="00A7278B">
            <w:pPr>
              <w:rPr>
                <w:rFonts w:ascii="Constantia" w:hAnsi="Constantia"/>
              </w:rPr>
            </w:pPr>
            <w:r>
              <w:rPr>
                <w:rFonts w:ascii="Constantia" w:hAnsi="Constantia"/>
              </w:rPr>
              <w:t>0</w:t>
            </w:r>
            <w:r w:rsidR="00ED1F3E">
              <w:rPr>
                <w:rFonts w:ascii="Constantia" w:hAnsi="Constantia"/>
              </w:rPr>
              <w:t>,00</w:t>
            </w:r>
          </w:p>
        </w:tc>
        <w:tc>
          <w:tcPr>
            <w:tcW w:w="3361" w:type="dxa"/>
            <w:vAlign w:val="center"/>
          </w:tcPr>
          <w:p w14:paraId="7DDD3C71" w14:textId="77777777" w:rsidR="00ED4F2C" w:rsidRPr="000F72B7" w:rsidRDefault="00ED4F2C" w:rsidP="00A7278B">
            <w:pPr>
              <w:shd w:val="clear" w:color="auto" w:fill="FFFFFF" w:themeFill="background1"/>
              <w:ind w:left="-15"/>
              <w:rPr>
                <w:rFonts w:ascii="Constantia" w:hAnsi="Constantia" w:cs="Arial"/>
              </w:rPr>
            </w:pPr>
            <w:r w:rsidRPr="000F72B7">
              <w:rPr>
                <w:rFonts w:ascii="Constantia" w:hAnsi="Constantia" w:cs="Arial"/>
              </w:rPr>
              <w:t>izrada planova, opremanje, uvježbavanje</w:t>
            </w:r>
          </w:p>
        </w:tc>
      </w:tr>
      <w:tr w:rsidR="00DD3990" w:rsidRPr="000F72B7" w14:paraId="64CD2B7B" w14:textId="77777777" w:rsidTr="0065085D">
        <w:trPr>
          <w:trHeight w:val="690"/>
        </w:trPr>
        <w:tc>
          <w:tcPr>
            <w:tcW w:w="603" w:type="dxa"/>
            <w:vAlign w:val="center"/>
          </w:tcPr>
          <w:p w14:paraId="523CC0B0" w14:textId="77777777" w:rsidR="00ED4F2C" w:rsidRPr="000F72B7" w:rsidRDefault="00ED4F2C" w:rsidP="00A7278B">
            <w:pPr>
              <w:shd w:val="clear" w:color="auto" w:fill="FFFFFF" w:themeFill="background1"/>
              <w:ind w:left="-15"/>
              <w:jc w:val="center"/>
              <w:rPr>
                <w:rFonts w:ascii="Constantia" w:hAnsi="Constantia" w:cs="Arial"/>
              </w:rPr>
            </w:pPr>
            <w:r w:rsidRPr="000F72B7">
              <w:rPr>
                <w:rFonts w:ascii="Constantia" w:hAnsi="Constantia" w:cs="Arial"/>
              </w:rPr>
              <w:t>9</w:t>
            </w:r>
          </w:p>
        </w:tc>
        <w:tc>
          <w:tcPr>
            <w:tcW w:w="2936" w:type="dxa"/>
            <w:vAlign w:val="center"/>
          </w:tcPr>
          <w:p w14:paraId="7FB8FDBF" w14:textId="77777777" w:rsidR="00ED4F2C" w:rsidRPr="000F72B7" w:rsidRDefault="0052693C" w:rsidP="0052693C">
            <w:pPr>
              <w:shd w:val="clear" w:color="auto" w:fill="FFFFFF" w:themeFill="background1"/>
              <w:ind w:left="-15"/>
              <w:rPr>
                <w:rFonts w:ascii="Constantia" w:hAnsi="Constantia" w:cs="Arial"/>
              </w:rPr>
            </w:pPr>
            <w:r w:rsidRPr="000F72B7">
              <w:rPr>
                <w:rFonts w:ascii="Constantia" w:hAnsi="Constantia" w:cs="Arial"/>
              </w:rPr>
              <w:t xml:space="preserve">Ostali troškovi – </w:t>
            </w:r>
            <w:r w:rsidR="00ED4F2C" w:rsidRPr="000F72B7">
              <w:rPr>
                <w:rFonts w:ascii="Constantia" w:hAnsi="Constantia" w:cs="Arial"/>
              </w:rPr>
              <w:t>ovlašten</w:t>
            </w:r>
            <w:r w:rsidRPr="000F72B7">
              <w:rPr>
                <w:rFonts w:ascii="Constantia" w:hAnsi="Constantia" w:cs="Arial"/>
              </w:rPr>
              <w:t xml:space="preserve">e </w:t>
            </w:r>
            <w:r w:rsidR="00ED4F2C" w:rsidRPr="000F72B7">
              <w:rPr>
                <w:rFonts w:ascii="Constantia" w:hAnsi="Constantia" w:cs="Arial"/>
              </w:rPr>
              <w:t>pravn</w:t>
            </w:r>
            <w:r w:rsidRPr="000F72B7">
              <w:rPr>
                <w:rFonts w:ascii="Constantia" w:hAnsi="Constantia" w:cs="Arial"/>
              </w:rPr>
              <w:t>e</w:t>
            </w:r>
            <w:r w:rsidR="00ED4F2C" w:rsidRPr="000F72B7">
              <w:rPr>
                <w:rFonts w:ascii="Constantia" w:hAnsi="Constantia" w:cs="Arial"/>
              </w:rPr>
              <w:t xml:space="preserve"> osob</w:t>
            </w:r>
            <w:r w:rsidRPr="000F72B7">
              <w:rPr>
                <w:rFonts w:ascii="Constantia" w:hAnsi="Constantia" w:cs="Arial"/>
              </w:rPr>
              <w:t>e</w:t>
            </w:r>
          </w:p>
        </w:tc>
        <w:tc>
          <w:tcPr>
            <w:tcW w:w="851" w:type="dxa"/>
            <w:shd w:val="clear" w:color="auto" w:fill="FFFF00"/>
            <w:vAlign w:val="center"/>
          </w:tcPr>
          <w:p w14:paraId="76EB721C" w14:textId="1475D082" w:rsidR="00ED4F2C" w:rsidRPr="000F72B7" w:rsidRDefault="00ED1F3E" w:rsidP="00A7278B">
            <w:pPr>
              <w:rPr>
                <w:rFonts w:ascii="Constantia" w:hAnsi="Constantia"/>
              </w:rPr>
            </w:pPr>
            <w:r>
              <w:rPr>
                <w:rFonts w:ascii="Constantia" w:hAnsi="Constantia"/>
              </w:rPr>
              <w:t>ne</w:t>
            </w:r>
          </w:p>
        </w:tc>
        <w:tc>
          <w:tcPr>
            <w:tcW w:w="1842" w:type="dxa"/>
            <w:shd w:val="clear" w:color="auto" w:fill="FFFF00"/>
            <w:vAlign w:val="center"/>
          </w:tcPr>
          <w:p w14:paraId="41858166" w14:textId="6A5F3A7F" w:rsidR="00ED4F2C" w:rsidRPr="000F72B7" w:rsidRDefault="00ED1F3E" w:rsidP="00A7278B">
            <w:pPr>
              <w:rPr>
                <w:rFonts w:ascii="Constantia" w:hAnsi="Constantia"/>
              </w:rPr>
            </w:pPr>
            <w:r>
              <w:rPr>
                <w:rFonts w:ascii="Constantia" w:hAnsi="Constantia"/>
              </w:rPr>
              <w:t>0,00</w:t>
            </w:r>
          </w:p>
        </w:tc>
        <w:tc>
          <w:tcPr>
            <w:tcW w:w="3361" w:type="dxa"/>
            <w:vAlign w:val="center"/>
          </w:tcPr>
          <w:p w14:paraId="39C20F2E" w14:textId="77777777" w:rsidR="00ED4F2C" w:rsidRPr="000F72B7" w:rsidRDefault="0052693C" w:rsidP="00A7278B">
            <w:pPr>
              <w:shd w:val="clear" w:color="auto" w:fill="FFFFFF" w:themeFill="background1"/>
              <w:ind w:left="-15"/>
              <w:rPr>
                <w:rFonts w:ascii="Constantia" w:hAnsi="Constantia" w:cs="Arial"/>
              </w:rPr>
            </w:pPr>
            <w:r w:rsidRPr="000F72B7">
              <w:rPr>
                <w:rFonts w:ascii="Constantia" w:hAnsi="Constantia" w:cs="Arial"/>
              </w:rPr>
              <w:t xml:space="preserve">Izrada planskih dokumenata  -  </w:t>
            </w:r>
            <w:r w:rsidR="00ED4F2C" w:rsidRPr="000F72B7">
              <w:rPr>
                <w:rFonts w:ascii="Constantia" w:hAnsi="Constantia" w:cs="Arial"/>
              </w:rPr>
              <w:t xml:space="preserve">Procjena rizika,  Plan djelovanja civilne zaštite, Analiza stanja </w:t>
            </w:r>
            <w:r w:rsidRPr="000F72B7">
              <w:rPr>
                <w:rFonts w:ascii="Constantia" w:hAnsi="Constantia" w:cs="Arial"/>
              </w:rPr>
              <w:t>…..</w:t>
            </w:r>
          </w:p>
        </w:tc>
      </w:tr>
      <w:tr w:rsidR="00ED4F2C" w:rsidRPr="000F72B7" w14:paraId="120558ED" w14:textId="77777777" w:rsidTr="0065085D">
        <w:trPr>
          <w:trHeight w:val="690"/>
        </w:trPr>
        <w:tc>
          <w:tcPr>
            <w:tcW w:w="4390" w:type="dxa"/>
            <w:gridSpan w:val="3"/>
            <w:shd w:val="clear" w:color="auto" w:fill="DEEAF6" w:themeFill="accent1" w:themeFillTint="33"/>
            <w:vAlign w:val="center"/>
          </w:tcPr>
          <w:p w14:paraId="2E09EA5F" w14:textId="77777777" w:rsidR="00ED4F2C" w:rsidRPr="000F72B7" w:rsidRDefault="00ED4F2C" w:rsidP="00A7278B">
            <w:pPr>
              <w:jc w:val="center"/>
              <w:rPr>
                <w:rFonts w:ascii="Constantia" w:hAnsi="Constantia" w:cs="Arial"/>
              </w:rPr>
            </w:pPr>
            <w:r w:rsidRPr="000F72B7">
              <w:rPr>
                <w:rFonts w:ascii="Constantia" w:hAnsi="Constantia" w:cs="Arial"/>
              </w:rPr>
              <w:t>UKUPNO</w:t>
            </w:r>
          </w:p>
        </w:tc>
        <w:tc>
          <w:tcPr>
            <w:tcW w:w="1842" w:type="dxa"/>
            <w:shd w:val="clear" w:color="auto" w:fill="FFFF00"/>
            <w:vAlign w:val="center"/>
          </w:tcPr>
          <w:p w14:paraId="4D710C70" w14:textId="179B15D7" w:rsidR="00ED4F2C" w:rsidRPr="009C04BF" w:rsidRDefault="009C04BF" w:rsidP="00A7278B">
            <w:pPr>
              <w:rPr>
                <w:rFonts w:ascii="Constantia" w:hAnsi="Constantia"/>
                <w:b/>
                <w:bCs/>
              </w:rPr>
            </w:pPr>
            <w:r w:rsidRPr="009C04BF">
              <w:rPr>
                <w:rFonts w:ascii="Constantia" w:hAnsi="Constantia"/>
                <w:b/>
                <w:bCs/>
              </w:rPr>
              <w:t>179. 028,18</w:t>
            </w:r>
          </w:p>
        </w:tc>
        <w:tc>
          <w:tcPr>
            <w:tcW w:w="3361" w:type="dxa"/>
            <w:shd w:val="clear" w:color="auto" w:fill="DEEAF6" w:themeFill="accent1" w:themeFillTint="33"/>
            <w:vAlign w:val="center"/>
          </w:tcPr>
          <w:p w14:paraId="04F6FAEF" w14:textId="77777777" w:rsidR="00ED4F2C" w:rsidRPr="000F72B7" w:rsidRDefault="00ED4F2C" w:rsidP="00A7278B">
            <w:pPr>
              <w:rPr>
                <w:rFonts w:ascii="Constantia" w:hAnsi="Constantia"/>
              </w:rPr>
            </w:pPr>
          </w:p>
        </w:tc>
      </w:tr>
    </w:tbl>
    <w:p w14:paraId="7231351E" w14:textId="77777777" w:rsidR="00724678" w:rsidRPr="000F72B7" w:rsidRDefault="00ED4F2C" w:rsidP="00ED4F2C">
      <w:pPr>
        <w:spacing w:line="240" w:lineRule="auto"/>
        <w:jc w:val="both"/>
        <w:rPr>
          <w:rFonts w:ascii="Constantia" w:hAnsi="Constantia" w:cs="Arial"/>
        </w:rPr>
      </w:pPr>
      <w:r w:rsidRPr="000F72B7">
        <w:rPr>
          <w:rFonts w:ascii="Constantia" w:hAnsi="Constantia" w:cs="Arial"/>
        </w:rPr>
        <w:t xml:space="preserve">   </w:t>
      </w:r>
    </w:p>
    <w:p w14:paraId="64CFA281" w14:textId="77777777" w:rsidR="00ED4F2C" w:rsidRPr="000F72B7" w:rsidRDefault="00ED4F2C" w:rsidP="00ED4F2C">
      <w:pPr>
        <w:spacing w:line="240" w:lineRule="auto"/>
        <w:jc w:val="both"/>
        <w:rPr>
          <w:rFonts w:ascii="Constantia" w:hAnsi="Constantia" w:cs="Arial"/>
        </w:rPr>
      </w:pPr>
      <w:r w:rsidRPr="000F72B7">
        <w:rPr>
          <w:rFonts w:ascii="Constantia" w:hAnsi="Constantia" w:cs="Arial"/>
        </w:rPr>
        <w:t xml:space="preserve">ZAKLJUČAK </w:t>
      </w:r>
    </w:p>
    <w:p w14:paraId="0C9A0A34" w14:textId="77777777" w:rsidR="00B92A4D" w:rsidRPr="000F72B7" w:rsidRDefault="00ED4F2C" w:rsidP="00ED4F2C">
      <w:pPr>
        <w:spacing w:line="240" w:lineRule="auto"/>
        <w:jc w:val="both"/>
        <w:rPr>
          <w:rFonts w:ascii="Constantia" w:hAnsi="Constantia" w:cs="Arial"/>
        </w:rPr>
      </w:pPr>
      <w:r w:rsidRPr="000F72B7">
        <w:rPr>
          <w:rFonts w:ascii="Constantia" w:hAnsi="Constantia" w:cs="Arial"/>
        </w:rPr>
        <w:t xml:space="preserve">Općina Baška Voda je </w:t>
      </w:r>
      <w:r w:rsidR="00DD3990" w:rsidRPr="000F72B7">
        <w:rPr>
          <w:rFonts w:ascii="Constantia" w:hAnsi="Constantia" w:cs="Arial"/>
        </w:rPr>
        <w:t>provela veliki dio predviđenih</w:t>
      </w:r>
      <w:r w:rsidRPr="000F72B7">
        <w:rPr>
          <w:rFonts w:ascii="Constantia" w:hAnsi="Constantia" w:cs="Arial"/>
        </w:rPr>
        <w:t xml:space="preserve"> </w:t>
      </w:r>
      <w:r w:rsidR="00DD3990" w:rsidRPr="000F72B7">
        <w:rPr>
          <w:rFonts w:ascii="Constantia" w:hAnsi="Constantia" w:cs="Arial"/>
        </w:rPr>
        <w:t xml:space="preserve">obaveza u području civilne zaštite, a koje se temelje na Zakonu o sustavu civilne zaštite i važećim pravilnicima, te je učinjen značajan </w:t>
      </w:r>
      <w:r w:rsidRPr="000F72B7">
        <w:rPr>
          <w:rFonts w:ascii="Constantia" w:hAnsi="Constantia" w:cs="Arial"/>
        </w:rPr>
        <w:t>napredak u ustrojavanju sustava civilne zaštite u odnosu na prethodne godine</w:t>
      </w:r>
      <w:r w:rsidR="00DD3990" w:rsidRPr="000F72B7">
        <w:rPr>
          <w:rFonts w:ascii="Constantia" w:hAnsi="Constantia" w:cs="Arial"/>
        </w:rPr>
        <w:t xml:space="preserve">. </w:t>
      </w:r>
    </w:p>
    <w:p w14:paraId="0C86307B" w14:textId="77777777" w:rsidR="00B92A4D" w:rsidRPr="000F72B7" w:rsidRDefault="00B92A4D" w:rsidP="00724678">
      <w:pPr>
        <w:spacing w:after="6"/>
        <w:contextualSpacing/>
        <w:rPr>
          <w:rFonts w:ascii="Constantia" w:hAnsi="Constantia" w:cs="Arial"/>
        </w:rPr>
      </w:pPr>
      <w:r w:rsidRPr="000F72B7">
        <w:rPr>
          <w:rFonts w:ascii="Constantia" w:hAnsi="Constantia" w:cs="Arial"/>
        </w:rPr>
        <w:t xml:space="preserve">U narednom razdoblju nužno je </w:t>
      </w:r>
      <w:r w:rsidR="00724678" w:rsidRPr="000F72B7">
        <w:rPr>
          <w:rFonts w:ascii="Constantia" w:hAnsi="Constantia" w:cs="Arial"/>
        </w:rPr>
        <w:t xml:space="preserve">sve Planove djelovanja i ostale </w:t>
      </w:r>
      <w:r w:rsidRPr="000F72B7">
        <w:rPr>
          <w:rFonts w:ascii="Constantia" w:hAnsi="Constantia" w:cs="Arial"/>
        </w:rPr>
        <w:t xml:space="preserve">normativne akte </w:t>
      </w:r>
      <w:r w:rsidR="00724678" w:rsidRPr="000F72B7">
        <w:rPr>
          <w:rFonts w:ascii="Constantia" w:hAnsi="Constantia" w:cs="Arial"/>
        </w:rPr>
        <w:t xml:space="preserve">(odluke, imenovanja, pravilnici …) </w:t>
      </w:r>
      <w:r w:rsidRPr="000F72B7">
        <w:rPr>
          <w:rFonts w:ascii="Constantia" w:hAnsi="Constantia" w:cs="Arial"/>
        </w:rPr>
        <w:t>u području civilne zaštite</w:t>
      </w:r>
      <w:r w:rsidR="00724678" w:rsidRPr="000F72B7">
        <w:rPr>
          <w:rFonts w:ascii="Constantia" w:hAnsi="Constantia" w:cs="Arial"/>
        </w:rPr>
        <w:t xml:space="preserve"> </w:t>
      </w:r>
      <w:r w:rsidRPr="000F72B7">
        <w:rPr>
          <w:rFonts w:ascii="Constantia" w:hAnsi="Constantia" w:cs="Arial"/>
        </w:rPr>
        <w:t>redovito ažurirati sukladno nastalim promjena u zakonskoj regulativi, promjenama osoba na pojedinim dužnostima ili funkcijama, te prema odlukama nadležnih tijela</w:t>
      </w:r>
      <w:r w:rsidR="00724678" w:rsidRPr="000F72B7">
        <w:rPr>
          <w:rFonts w:ascii="Constantia" w:hAnsi="Constantia" w:cs="Arial"/>
        </w:rPr>
        <w:t>, a</w:t>
      </w:r>
      <w:r w:rsidRPr="000F72B7">
        <w:rPr>
          <w:rFonts w:ascii="Constantia" w:hAnsi="Constantia" w:cs="Arial"/>
        </w:rPr>
        <w:t xml:space="preserve"> </w:t>
      </w:r>
      <w:r w:rsidR="0052693C" w:rsidRPr="000F72B7">
        <w:rPr>
          <w:rFonts w:ascii="Constantia" w:hAnsi="Constantia" w:cs="Arial"/>
        </w:rPr>
        <w:t xml:space="preserve">kako bi se </w:t>
      </w:r>
      <w:r w:rsidRPr="000F72B7">
        <w:rPr>
          <w:rFonts w:ascii="Constantia" w:hAnsi="Constantia" w:cs="Arial"/>
        </w:rPr>
        <w:t>una</w:t>
      </w:r>
      <w:r w:rsidR="00724678" w:rsidRPr="000F72B7">
        <w:rPr>
          <w:rFonts w:ascii="Constantia" w:hAnsi="Constantia" w:cs="Arial"/>
        </w:rPr>
        <w:t>prje</w:t>
      </w:r>
      <w:r w:rsidR="0052693C" w:rsidRPr="000F72B7">
        <w:rPr>
          <w:rFonts w:ascii="Constantia" w:hAnsi="Constantia" w:cs="Arial"/>
        </w:rPr>
        <w:t xml:space="preserve">dio </w:t>
      </w:r>
      <w:r w:rsidR="00724678" w:rsidRPr="000F72B7">
        <w:rPr>
          <w:rFonts w:ascii="Constantia" w:hAnsi="Constantia" w:cs="Arial"/>
        </w:rPr>
        <w:t>sustav civilne zaštite</w:t>
      </w:r>
      <w:r w:rsidR="0052693C" w:rsidRPr="000F72B7">
        <w:rPr>
          <w:rFonts w:ascii="Constantia" w:hAnsi="Constantia" w:cs="Arial"/>
        </w:rPr>
        <w:t>.</w:t>
      </w:r>
    </w:p>
    <w:p w14:paraId="12FE8C05" w14:textId="77777777" w:rsidR="00B92A4D" w:rsidRPr="000F72B7" w:rsidRDefault="00B92A4D" w:rsidP="00B92A4D">
      <w:pPr>
        <w:spacing w:after="0"/>
        <w:ind w:left="-5"/>
        <w:rPr>
          <w:rFonts w:ascii="Constantia" w:hAnsi="Constantia" w:cs="Arial"/>
        </w:rPr>
      </w:pPr>
    </w:p>
    <w:p w14:paraId="4A4E4B2C" w14:textId="77777777" w:rsidR="00B92A4D" w:rsidRPr="000F72B7" w:rsidRDefault="00B92A4D" w:rsidP="00B92A4D">
      <w:pPr>
        <w:spacing w:after="0" w:line="240" w:lineRule="auto"/>
        <w:ind w:left="2"/>
        <w:rPr>
          <w:rFonts w:ascii="Constantia" w:hAnsi="Constantia" w:cs="Arial"/>
        </w:rPr>
      </w:pPr>
      <w:r w:rsidRPr="000F72B7">
        <w:rPr>
          <w:rFonts w:ascii="Constantia" w:hAnsi="Constantia" w:cs="Arial"/>
        </w:rPr>
        <w:t xml:space="preserve">Za </w:t>
      </w:r>
      <w:r w:rsidR="00724678" w:rsidRPr="000F72B7">
        <w:rPr>
          <w:rFonts w:ascii="Constantia" w:hAnsi="Constantia" w:cs="Arial"/>
        </w:rPr>
        <w:t xml:space="preserve">povećanje razine i </w:t>
      </w:r>
      <w:r w:rsidRPr="000F72B7">
        <w:rPr>
          <w:rFonts w:ascii="Constantia" w:hAnsi="Constantia" w:cs="Arial"/>
        </w:rPr>
        <w:t xml:space="preserve"> razine </w:t>
      </w:r>
      <w:r w:rsidR="00724678" w:rsidRPr="000F72B7">
        <w:rPr>
          <w:rFonts w:ascii="Constantia" w:hAnsi="Constantia" w:cs="Arial"/>
        </w:rPr>
        <w:t xml:space="preserve">spremnosti </w:t>
      </w:r>
      <w:r w:rsidRPr="000F72B7">
        <w:rPr>
          <w:rFonts w:ascii="Constantia" w:hAnsi="Constantia" w:cs="Arial"/>
        </w:rPr>
        <w:t xml:space="preserve">operativnog djelovanja </w:t>
      </w:r>
      <w:r w:rsidR="00724678" w:rsidRPr="000F72B7">
        <w:rPr>
          <w:rFonts w:ascii="Constantia" w:hAnsi="Constantia" w:cs="Arial"/>
        </w:rPr>
        <w:t xml:space="preserve">operativnih snaga </w:t>
      </w:r>
      <w:r w:rsidRPr="000F72B7">
        <w:rPr>
          <w:rFonts w:ascii="Constantia" w:hAnsi="Constantia" w:cs="Arial"/>
        </w:rPr>
        <w:t>nužno je</w:t>
      </w:r>
      <w:r w:rsidR="0052693C" w:rsidRPr="000F72B7">
        <w:rPr>
          <w:rFonts w:ascii="Constantia" w:hAnsi="Constantia" w:cs="Arial"/>
        </w:rPr>
        <w:t xml:space="preserve"> nadalje </w:t>
      </w:r>
      <w:r w:rsidRPr="000F72B7">
        <w:rPr>
          <w:rFonts w:ascii="Constantia" w:hAnsi="Constantia" w:cs="Arial"/>
        </w:rPr>
        <w:t xml:space="preserve"> provoditi sljedeće mjere:</w:t>
      </w:r>
    </w:p>
    <w:p w14:paraId="38A6A908" w14:textId="77777777" w:rsidR="00B92A4D" w:rsidRPr="000F72B7" w:rsidRDefault="00B92A4D" w:rsidP="00B92A4D">
      <w:pPr>
        <w:pStyle w:val="Odlomakpopisa"/>
        <w:numPr>
          <w:ilvl w:val="0"/>
          <w:numId w:val="14"/>
        </w:numPr>
        <w:spacing w:after="0" w:line="240" w:lineRule="auto"/>
        <w:jc w:val="both"/>
        <w:rPr>
          <w:rFonts w:ascii="Constantia" w:hAnsi="Constantia" w:cs="Arial"/>
        </w:rPr>
      </w:pPr>
      <w:r w:rsidRPr="000F72B7">
        <w:rPr>
          <w:rFonts w:ascii="Constantia" w:hAnsi="Constantia" w:cs="Arial"/>
        </w:rPr>
        <w:t xml:space="preserve">redovito ažuriranje baze podataka stožera i pripadnika operativnih snaga civilne zaštite, </w:t>
      </w:r>
    </w:p>
    <w:p w14:paraId="6CAF6DC6" w14:textId="77777777" w:rsidR="00B92A4D" w:rsidRPr="000F72B7" w:rsidRDefault="00B92A4D" w:rsidP="00B92A4D">
      <w:pPr>
        <w:pStyle w:val="Odlomakpopisa"/>
        <w:numPr>
          <w:ilvl w:val="0"/>
          <w:numId w:val="14"/>
        </w:numPr>
        <w:spacing w:after="0" w:line="240" w:lineRule="auto"/>
        <w:jc w:val="both"/>
        <w:rPr>
          <w:rFonts w:ascii="Constantia" w:hAnsi="Constantia" w:cs="Arial"/>
        </w:rPr>
      </w:pPr>
      <w:r w:rsidRPr="000F72B7">
        <w:rPr>
          <w:rFonts w:ascii="Constantia" w:hAnsi="Constantia" w:cs="Arial"/>
        </w:rPr>
        <w:t xml:space="preserve">održavanje popunjenosti svih dijelova operativnih snaga, </w:t>
      </w:r>
    </w:p>
    <w:p w14:paraId="211324EA" w14:textId="77777777" w:rsidR="00B92A4D" w:rsidRPr="000F72B7" w:rsidRDefault="00B92A4D" w:rsidP="00B92A4D">
      <w:pPr>
        <w:pStyle w:val="Odlomakpopisa"/>
        <w:numPr>
          <w:ilvl w:val="0"/>
          <w:numId w:val="14"/>
        </w:numPr>
        <w:spacing w:after="0" w:line="240" w:lineRule="auto"/>
        <w:jc w:val="both"/>
        <w:rPr>
          <w:rFonts w:ascii="Constantia" w:hAnsi="Constantia" w:cs="Arial"/>
        </w:rPr>
      </w:pPr>
      <w:r w:rsidRPr="000F72B7">
        <w:rPr>
          <w:rFonts w:ascii="Constantia" w:hAnsi="Constantia" w:cs="Arial"/>
        </w:rPr>
        <w:t>kontinuirano osposobljavanje i edukacija Stožera i pripadnika operativnih snaga,</w:t>
      </w:r>
    </w:p>
    <w:p w14:paraId="767BF2B5" w14:textId="77777777" w:rsidR="00B92A4D" w:rsidRPr="000F72B7" w:rsidRDefault="00B92A4D" w:rsidP="00B92A4D">
      <w:pPr>
        <w:pStyle w:val="Odlomakpopisa"/>
        <w:numPr>
          <w:ilvl w:val="0"/>
          <w:numId w:val="14"/>
        </w:numPr>
        <w:spacing w:after="0" w:line="240" w:lineRule="auto"/>
        <w:jc w:val="both"/>
        <w:rPr>
          <w:rFonts w:ascii="Constantia" w:hAnsi="Constantia" w:cs="Arial"/>
        </w:rPr>
      </w:pPr>
      <w:r w:rsidRPr="000F72B7">
        <w:rPr>
          <w:rFonts w:ascii="Constantia" w:hAnsi="Constantia" w:cs="Arial"/>
        </w:rPr>
        <w:t>planiranje održavanje i analiza vježbi prema postojećim propisima,</w:t>
      </w:r>
    </w:p>
    <w:p w14:paraId="0C1AF175" w14:textId="77777777" w:rsidR="00B92A4D" w:rsidRPr="000F72B7" w:rsidRDefault="00B92A4D" w:rsidP="00B92A4D">
      <w:pPr>
        <w:pStyle w:val="Odlomakpopisa"/>
        <w:numPr>
          <w:ilvl w:val="0"/>
          <w:numId w:val="14"/>
        </w:numPr>
        <w:spacing w:after="0" w:line="240" w:lineRule="auto"/>
        <w:jc w:val="both"/>
        <w:rPr>
          <w:rFonts w:ascii="Constantia" w:hAnsi="Constantia" w:cs="Arial"/>
        </w:rPr>
      </w:pPr>
      <w:r w:rsidRPr="000F72B7">
        <w:rPr>
          <w:rFonts w:ascii="Constantia" w:hAnsi="Constantia" w:cs="Arial"/>
        </w:rPr>
        <w:lastRenderedPageBreak/>
        <w:t>prema utvrđenim prioritetima planirati i provoditi opremanje materijalnim sredstvima za namjenske zadaće i predviđene mjere civilne zaštite</w:t>
      </w:r>
    </w:p>
    <w:p w14:paraId="00ADD7F8" w14:textId="77777777" w:rsidR="00E51B4C" w:rsidRPr="000F72B7" w:rsidRDefault="00E51B4C" w:rsidP="00B92A4D">
      <w:pPr>
        <w:pStyle w:val="Odlomakpopisa"/>
        <w:numPr>
          <w:ilvl w:val="0"/>
          <w:numId w:val="14"/>
        </w:numPr>
        <w:spacing w:after="0" w:line="240" w:lineRule="auto"/>
        <w:jc w:val="both"/>
        <w:rPr>
          <w:rFonts w:ascii="Constantia" w:hAnsi="Constantia" w:cs="Arial"/>
        </w:rPr>
      </w:pPr>
      <w:r w:rsidRPr="000F72B7">
        <w:rPr>
          <w:rFonts w:ascii="Constantia" w:hAnsi="Constantia" w:cs="Arial"/>
        </w:rPr>
        <w:t>pri izradi prijedloga proračuna je nužno planirati i sredstva za razvoj civilne zaštite</w:t>
      </w:r>
    </w:p>
    <w:p w14:paraId="2842FCFE" w14:textId="77777777" w:rsidR="00B92A4D" w:rsidRPr="000F72B7" w:rsidRDefault="00B92A4D" w:rsidP="00B92A4D">
      <w:pPr>
        <w:spacing w:after="0" w:line="240" w:lineRule="auto"/>
        <w:rPr>
          <w:rFonts w:ascii="Constantia" w:hAnsi="Constantia" w:cs="Arial"/>
        </w:rPr>
      </w:pPr>
    </w:p>
    <w:p w14:paraId="2CF06315" w14:textId="77777777" w:rsidR="00B92A4D" w:rsidRPr="000F72B7" w:rsidRDefault="00724678" w:rsidP="00B92A4D">
      <w:pPr>
        <w:spacing w:after="0" w:line="240" w:lineRule="auto"/>
        <w:rPr>
          <w:rFonts w:ascii="Constantia" w:hAnsi="Constantia" w:cs="Arial"/>
        </w:rPr>
      </w:pPr>
      <w:r w:rsidRPr="000F72B7">
        <w:rPr>
          <w:rFonts w:ascii="Constantia" w:hAnsi="Constantia" w:cs="Arial"/>
        </w:rPr>
        <w:t xml:space="preserve">U razvoju sustava CZ </w:t>
      </w:r>
      <w:r w:rsidR="00B92A4D" w:rsidRPr="000F72B7">
        <w:rPr>
          <w:rFonts w:ascii="Constantia" w:hAnsi="Constantia" w:cs="Arial"/>
        </w:rPr>
        <w:t>potrebno je težiti što ravnomjernijem razvoju svih komponenti sustava kako bi se postigla što veća razina operativnosti.</w:t>
      </w:r>
    </w:p>
    <w:p w14:paraId="1D15F48F" w14:textId="77777777" w:rsidR="00B92A4D" w:rsidRPr="000F72B7" w:rsidRDefault="00B92A4D" w:rsidP="00B92A4D">
      <w:pPr>
        <w:spacing w:after="0"/>
        <w:ind w:left="-5"/>
        <w:rPr>
          <w:rFonts w:ascii="Constantia" w:hAnsi="Constantia" w:cs="Arial"/>
        </w:rPr>
      </w:pPr>
    </w:p>
    <w:p w14:paraId="6E53DE90" w14:textId="77777777" w:rsidR="003A0CD1" w:rsidRPr="000F72B7" w:rsidRDefault="003A0CD1" w:rsidP="003A0CD1">
      <w:pPr>
        <w:spacing w:line="240" w:lineRule="auto"/>
        <w:jc w:val="both"/>
        <w:rPr>
          <w:rFonts w:ascii="Constantia" w:hAnsi="Constantia" w:cs="Arial"/>
        </w:rPr>
      </w:pPr>
      <w:r w:rsidRPr="000F72B7">
        <w:rPr>
          <w:rFonts w:ascii="Constantia" w:hAnsi="Constantia" w:cs="Arial"/>
        </w:rPr>
        <w:t>Prema Pravilniku o nositeljima, sadržaju i postupcima izrade planskih dokumenata u civilnoj zaštiti te načinu informiranja javnosti o postupku njihovog donošenja (NN 66/21), na temelju ove Analize stanja civilne zaštite izrađuju se sljedeći dokumenti:</w:t>
      </w:r>
    </w:p>
    <w:p w14:paraId="228E1CE2" w14:textId="77777777" w:rsidR="003A0CD1" w:rsidRPr="000F72B7" w:rsidRDefault="003A0CD1" w:rsidP="003A0CD1">
      <w:pPr>
        <w:pStyle w:val="Odlomakpopisa"/>
        <w:numPr>
          <w:ilvl w:val="0"/>
          <w:numId w:val="12"/>
        </w:numPr>
        <w:spacing w:line="240" w:lineRule="auto"/>
        <w:jc w:val="both"/>
        <w:rPr>
          <w:rFonts w:ascii="Constantia" w:hAnsi="Constantia" w:cs="Arial"/>
        </w:rPr>
      </w:pPr>
      <w:r w:rsidRPr="000F72B7">
        <w:rPr>
          <w:rFonts w:ascii="Constantia" w:eastAsia="Times New Roman" w:hAnsi="Constantia" w:cs="Arial"/>
          <w:color w:val="231F20"/>
          <w:u w:val="single"/>
          <w:lang w:eastAsia="hr-HR"/>
        </w:rPr>
        <w:t>Smjernice za organizaciju i razvoj sustava civilne zaštite</w:t>
      </w:r>
      <w:r w:rsidRPr="000F72B7">
        <w:rPr>
          <w:rFonts w:ascii="Constantia" w:hAnsi="Constantia" w:cs="Arial"/>
        </w:rPr>
        <w:t xml:space="preserve"> se izrađuju na temelju godišnje analize stanja sustava civilne zaštite i njima se utvrđuju prioriteti lokalne vlasti na području civilne zaštite za rok od četiri godine.</w:t>
      </w:r>
    </w:p>
    <w:p w14:paraId="40F6CED0" w14:textId="77777777" w:rsidR="003A0CD1" w:rsidRPr="000F72B7" w:rsidRDefault="003A0CD1" w:rsidP="003A0CD1">
      <w:pPr>
        <w:pStyle w:val="Odlomakpopisa"/>
        <w:numPr>
          <w:ilvl w:val="0"/>
          <w:numId w:val="12"/>
        </w:numPr>
        <w:spacing w:line="240" w:lineRule="auto"/>
        <w:jc w:val="both"/>
        <w:rPr>
          <w:rFonts w:ascii="Constantia" w:hAnsi="Constantia" w:cs="Arial"/>
        </w:rPr>
      </w:pPr>
      <w:r w:rsidRPr="000F72B7">
        <w:rPr>
          <w:rFonts w:ascii="Constantia" w:hAnsi="Constantia" w:cs="Arial"/>
          <w:u w:val="single"/>
        </w:rPr>
        <w:t>Godišnji plan razvoja sustava civilne zaštite</w:t>
      </w:r>
      <w:r w:rsidRPr="000F72B7">
        <w:rPr>
          <w:rFonts w:ascii="Constantia" w:hAnsi="Constantia" w:cs="Arial"/>
        </w:rPr>
        <w:t xml:space="preserve"> predstavlja dokument za implementaciju ciljeva iz Smjernica koji se u njih prenose kako bi se konkretizirale mjere i aktivnosti te utvrdila dinamika njihovog ostvarivanja.</w:t>
      </w:r>
    </w:p>
    <w:p w14:paraId="5768CAB1" w14:textId="77777777" w:rsidR="0065085D" w:rsidRPr="000F72B7" w:rsidRDefault="0065085D" w:rsidP="00ED4F2C">
      <w:pPr>
        <w:spacing w:line="240" w:lineRule="auto"/>
        <w:jc w:val="both"/>
        <w:rPr>
          <w:rFonts w:ascii="Constantia" w:hAnsi="Constantia" w:cs="Arial"/>
        </w:rPr>
      </w:pPr>
    </w:p>
    <w:p w14:paraId="6A34CCED" w14:textId="77777777" w:rsidR="00ED4F2C" w:rsidRPr="000F72B7" w:rsidRDefault="00ED4F2C" w:rsidP="00ED4F2C">
      <w:pPr>
        <w:spacing w:line="240" w:lineRule="auto"/>
        <w:jc w:val="both"/>
        <w:rPr>
          <w:rFonts w:ascii="Constantia" w:hAnsi="Constantia" w:cs="Arial"/>
        </w:rPr>
      </w:pPr>
      <w:r w:rsidRPr="000F72B7">
        <w:rPr>
          <w:rFonts w:ascii="Constantia" w:hAnsi="Constantia" w:cs="Arial"/>
        </w:rPr>
        <w:t>ZAVRŠN</w:t>
      </w:r>
      <w:r w:rsidR="00BA49B4" w:rsidRPr="000F72B7">
        <w:rPr>
          <w:rFonts w:ascii="Constantia" w:hAnsi="Constantia" w:cs="Arial"/>
        </w:rPr>
        <w:t>A</w:t>
      </w:r>
      <w:r w:rsidRPr="000F72B7">
        <w:rPr>
          <w:rFonts w:ascii="Constantia" w:hAnsi="Constantia" w:cs="Arial"/>
        </w:rPr>
        <w:t xml:space="preserve"> ODREDBA </w:t>
      </w:r>
    </w:p>
    <w:p w14:paraId="06A69E22" w14:textId="77777777" w:rsidR="00ED4F2C" w:rsidRPr="000F72B7" w:rsidRDefault="00ED4F2C" w:rsidP="00ED4F2C">
      <w:pPr>
        <w:spacing w:line="240" w:lineRule="auto"/>
        <w:jc w:val="both"/>
        <w:rPr>
          <w:rFonts w:ascii="Constantia" w:hAnsi="Constantia" w:cs="Arial"/>
        </w:rPr>
      </w:pPr>
      <w:r w:rsidRPr="000F72B7">
        <w:rPr>
          <w:rFonts w:ascii="Constantia" w:hAnsi="Constantia" w:cs="Arial"/>
        </w:rPr>
        <w:t xml:space="preserve">Ova Analiza objavit će se u „Službenom glasniku Općine Baška Voda“. </w:t>
      </w:r>
    </w:p>
    <w:p w14:paraId="410D1F65" w14:textId="77777777" w:rsidR="00ED4F2C" w:rsidRDefault="00ED4F2C" w:rsidP="00ED4F2C">
      <w:pPr>
        <w:spacing w:line="240" w:lineRule="auto"/>
        <w:jc w:val="both"/>
        <w:rPr>
          <w:rFonts w:ascii="Constantia" w:hAnsi="Constantia" w:cs="Arial"/>
        </w:rPr>
      </w:pPr>
      <w:r w:rsidRPr="000F72B7">
        <w:rPr>
          <w:rFonts w:ascii="Constantia" w:hAnsi="Constantia" w:cs="Arial"/>
        </w:rPr>
        <w:t xml:space="preserve"> </w:t>
      </w:r>
    </w:p>
    <w:p w14:paraId="5ECF04E0" w14:textId="77777777" w:rsidR="004655F7" w:rsidRDefault="004655F7" w:rsidP="00ED4F2C">
      <w:pPr>
        <w:spacing w:line="240" w:lineRule="auto"/>
        <w:jc w:val="both"/>
        <w:rPr>
          <w:rFonts w:ascii="Constantia" w:hAnsi="Constantia" w:cs="Arial"/>
        </w:rPr>
      </w:pPr>
    </w:p>
    <w:p w14:paraId="24826DED" w14:textId="77777777" w:rsidR="004655F7" w:rsidRPr="000F72B7" w:rsidRDefault="004655F7" w:rsidP="00ED4F2C">
      <w:pPr>
        <w:spacing w:line="240" w:lineRule="auto"/>
        <w:jc w:val="both"/>
        <w:rPr>
          <w:rFonts w:ascii="Constantia" w:hAnsi="Constantia" w:cs="Arial"/>
        </w:rPr>
      </w:pPr>
    </w:p>
    <w:p w14:paraId="688330AB" w14:textId="77777777" w:rsidR="004655F7" w:rsidRPr="00975F2B" w:rsidRDefault="004655F7" w:rsidP="004655F7">
      <w:pPr>
        <w:pStyle w:val="box458203"/>
        <w:spacing w:before="0" w:beforeAutospacing="0" w:after="0" w:afterAutospacing="0"/>
        <w:jc w:val="center"/>
        <w:rPr>
          <w:rFonts w:ascii="Constantia" w:hAnsi="Constantia"/>
          <w:color w:val="000000" w:themeColor="text1"/>
        </w:rPr>
      </w:pPr>
      <w:r w:rsidRPr="00975F2B">
        <w:rPr>
          <w:rFonts w:ascii="Constantia" w:hAnsi="Constantia"/>
          <w:color w:val="000000" w:themeColor="text1"/>
        </w:rPr>
        <w:t>Predsjednik Općinskog vijeća</w:t>
      </w:r>
    </w:p>
    <w:p w14:paraId="0BEEFA26" w14:textId="77777777" w:rsidR="004655F7" w:rsidRPr="00975F2B" w:rsidRDefault="004655F7" w:rsidP="004655F7">
      <w:pPr>
        <w:pStyle w:val="box458203"/>
        <w:spacing w:before="0" w:beforeAutospacing="0" w:after="0" w:afterAutospacing="0"/>
        <w:jc w:val="center"/>
        <w:rPr>
          <w:rFonts w:ascii="Constantia" w:hAnsi="Constantia"/>
          <w:color w:val="000000" w:themeColor="text1"/>
        </w:rPr>
      </w:pPr>
      <w:r w:rsidRPr="00975F2B">
        <w:rPr>
          <w:rFonts w:ascii="Constantia" w:hAnsi="Constantia"/>
          <w:color w:val="000000" w:themeColor="text1"/>
        </w:rPr>
        <w:t>Ante Lončar</w:t>
      </w:r>
    </w:p>
    <w:p w14:paraId="69FF381A" w14:textId="77777777" w:rsidR="004655F7" w:rsidRDefault="004655F7" w:rsidP="004655F7">
      <w:pPr>
        <w:jc w:val="both"/>
        <w:rPr>
          <w:rFonts w:ascii="Constantia" w:hAnsi="Constantia"/>
          <w:sz w:val="24"/>
          <w:szCs w:val="24"/>
        </w:rPr>
      </w:pPr>
    </w:p>
    <w:p w14:paraId="6E748942" w14:textId="77777777" w:rsidR="004655F7" w:rsidRDefault="004655F7" w:rsidP="004655F7">
      <w:pPr>
        <w:jc w:val="both"/>
        <w:rPr>
          <w:rFonts w:ascii="Constantia" w:hAnsi="Constantia"/>
          <w:sz w:val="24"/>
          <w:szCs w:val="24"/>
        </w:rPr>
      </w:pPr>
    </w:p>
    <w:p w14:paraId="4F5D386D" w14:textId="77777777" w:rsidR="004655F7" w:rsidRDefault="004655F7" w:rsidP="004655F7">
      <w:pPr>
        <w:jc w:val="both"/>
        <w:rPr>
          <w:rFonts w:ascii="Constantia" w:hAnsi="Constantia"/>
          <w:sz w:val="24"/>
          <w:szCs w:val="24"/>
        </w:rPr>
      </w:pPr>
    </w:p>
    <w:p w14:paraId="7F183567" w14:textId="77777777" w:rsidR="004655F7" w:rsidRPr="00DB4FBF" w:rsidRDefault="004655F7" w:rsidP="004655F7">
      <w:pPr>
        <w:jc w:val="both"/>
        <w:rPr>
          <w:rFonts w:ascii="Constantia" w:hAnsi="Constantia"/>
          <w:sz w:val="24"/>
          <w:szCs w:val="24"/>
        </w:rPr>
      </w:pPr>
    </w:p>
    <w:p w14:paraId="191F866A" w14:textId="4D3DE19B" w:rsidR="0025509D" w:rsidRPr="0025509D" w:rsidRDefault="0025509D" w:rsidP="0025509D">
      <w:pPr>
        <w:spacing w:line="240" w:lineRule="auto"/>
        <w:jc w:val="both"/>
        <w:rPr>
          <w:rFonts w:ascii="Constantia" w:hAnsi="Constantia"/>
          <w:bCs/>
          <w:sz w:val="24"/>
          <w:szCs w:val="24"/>
        </w:rPr>
      </w:pPr>
      <w:r w:rsidRPr="0025509D">
        <w:rPr>
          <w:rFonts w:ascii="Constantia" w:hAnsi="Constantia"/>
          <w:bCs/>
          <w:sz w:val="24"/>
          <w:szCs w:val="24"/>
        </w:rPr>
        <w:t>KLASA: 024-02/23-01/</w:t>
      </w:r>
      <w:r>
        <w:rPr>
          <w:rFonts w:ascii="Constantia" w:hAnsi="Constantia"/>
          <w:bCs/>
          <w:sz w:val="24"/>
          <w:szCs w:val="24"/>
        </w:rPr>
        <w:t>60</w:t>
      </w:r>
    </w:p>
    <w:p w14:paraId="69744E3F" w14:textId="77777777" w:rsidR="0025509D" w:rsidRPr="0025509D" w:rsidRDefault="0025509D" w:rsidP="0025509D">
      <w:pPr>
        <w:spacing w:line="240" w:lineRule="auto"/>
        <w:jc w:val="both"/>
        <w:rPr>
          <w:rFonts w:ascii="Constantia" w:hAnsi="Constantia"/>
          <w:bCs/>
          <w:sz w:val="24"/>
          <w:szCs w:val="24"/>
        </w:rPr>
      </w:pPr>
      <w:r w:rsidRPr="0025509D">
        <w:rPr>
          <w:rFonts w:ascii="Constantia" w:hAnsi="Constantia"/>
          <w:bCs/>
          <w:sz w:val="24"/>
          <w:szCs w:val="24"/>
        </w:rPr>
        <w:t>UR.BROJ: 2181-17-01-23-01</w:t>
      </w:r>
    </w:p>
    <w:p w14:paraId="2DEABA81" w14:textId="77777777" w:rsidR="0025509D" w:rsidRPr="0025509D" w:rsidRDefault="0025509D" w:rsidP="0025509D">
      <w:pPr>
        <w:spacing w:line="240" w:lineRule="auto"/>
        <w:jc w:val="both"/>
        <w:rPr>
          <w:rFonts w:ascii="Constantia" w:hAnsi="Constantia"/>
          <w:sz w:val="24"/>
          <w:szCs w:val="24"/>
        </w:rPr>
      </w:pPr>
      <w:r w:rsidRPr="0025509D">
        <w:rPr>
          <w:rFonts w:ascii="Constantia" w:hAnsi="Constantia"/>
          <w:bCs/>
          <w:sz w:val="24"/>
          <w:szCs w:val="24"/>
        </w:rPr>
        <w:t>Baška Voda, 18. prosinca 2023. godine</w:t>
      </w:r>
    </w:p>
    <w:p w14:paraId="076D1783" w14:textId="1378B75F" w:rsidR="00080420" w:rsidRPr="000F72B7" w:rsidRDefault="004655F7" w:rsidP="004655F7">
      <w:pPr>
        <w:spacing w:line="240" w:lineRule="auto"/>
        <w:jc w:val="both"/>
        <w:rPr>
          <w:rFonts w:ascii="Constantia" w:hAnsi="Constantia" w:cs="Arial"/>
        </w:rPr>
      </w:pPr>
      <w:r w:rsidRPr="00B16ECB">
        <w:tab/>
      </w:r>
    </w:p>
    <w:sectPr w:rsidR="00080420" w:rsidRPr="000F72B7" w:rsidSect="00ED4F80">
      <w:pgSz w:w="11906" w:h="16838" w:code="9"/>
      <w:pgMar w:top="1247" w:right="1247" w:bottom="1247"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72A"/>
    <w:multiLevelType w:val="hybridMultilevel"/>
    <w:tmpl w:val="5162A9DA"/>
    <w:lvl w:ilvl="0" w:tplc="0A0CC5A8">
      <w:start w:val="1"/>
      <w:numFmt w:val="decimal"/>
      <w:lvlText w:val="%1."/>
      <w:lvlJc w:val="left"/>
      <w:pPr>
        <w:ind w:left="800" w:hanging="44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2D3824"/>
    <w:multiLevelType w:val="hybridMultilevel"/>
    <w:tmpl w:val="078CBEBE"/>
    <w:lvl w:ilvl="0" w:tplc="99C45F5A">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8C250C"/>
    <w:multiLevelType w:val="hybridMultilevel"/>
    <w:tmpl w:val="B63247BE"/>
    <w:lvl w:ilvl="0" w:tplc="041A0001">
      <w:start w:val="1"/>
      <w:numFmt w:val="bullet"/>
      <w:lvlText w:val=""/>
      <w:lvlJc w:val="left"/>
      <w:pPr>
        <w:ind w:left="720" w:hanging="360"/>
      </w:pPr>
      <w:rPr>
        <w:rFonts w:ascii="Symbol" w:hAnsi="Symbol" w:hint="default"/>
      </w:rPr>
    </w:lvl>
    <w:lvl w:ilvl="1" w:tplc="10DC328A">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542089"/>
    <w:multiLevelType w:val="hybridMultilevel"/>
    <w:tmpl w:val="B658D6A2"/>
    <w:lvl w:ilvl="0" w:tplc="041A0001">
      <w:start w:val="1"/>
      <w:numFmt w:val="bullet"/>
      <w:lvlText w:val=""/>
      <w:lvlJc w:val="left"/>
      <w:pPr>
        <w:ind w:left="722" w:hanging="360"/>
      </w:pPr>
      <w:rPr>
        <w:rFonts w:ascii="Symbol" w:hAnsi="Symbol" w:hint="default"/>
      </w:rPr>
    </w:lvl>
    <w:lvl w:ilvl="1" w:tplc="041A0003" w:tentative="1">
      <w:start w:val="1"/>
      <w:numFmt w:val="bullet"/>
      <w:lvlText w:val="o"/>
      <w:lvlJc w:val="left"/>
      <w:pPr>
        <w:ind w:left="1442" w:hanging="360"/>
      </w:pPr>
      <w:rPr>
        <w:rFonts w:ascii="Courier New" w:hAnsi="Courier New" w:cs="Courier New" w:hint="default"/>
      </w:rPr>
    </w:lvl>
    <w:lvl w:ilvl="2" w:tplc="041A0005" w:tentative="1">
      <w:start w:val="1"/>
      <w:numFmt w:val="bullet"/>
      <w:lvlText w:val=""/>
      <w:lvlJc w:val="left"/>
      <w:pPr>
        <w:ind w:left="2162" w:hanging="360"/>
      </w:pPr>
      <w:rPr>
        <w:rFonts w:ascii="Wingdings" w:hAnsi="Wingdings" w:hint="default"/>
      </w:rPr>
    </w:lvl>
    <w:lvl w:ilvl="3" w:tplc="041A0001" w:tentative="1">
      <w:start w:val="1"/>
      <w:numFmt w:val="bullet"/>
      <w:lvlText w:val=""/>
      <w:lvlJc w:val="left"/>
      <w:pPr>
        <w:ind w:left="2882" w:hanging="360"/>
      </w:pPr>
      <w:rPr>
        <w:rFonts w:ascii="Symbol" w:hAnsi="Symbol" w:hint="default"/>
      </w:rPr>
    </w:lvl>
    <w:lvl w:ilvl="4" w:tplc="041A0003" w:tentative="1">
      <w:start w:val="1"/>
      <w:numFmt w:val="bullet"/>
      <w:lvlText w:val="o"/>
      <w:lvlJc w:val="left"/>
      <w:pPr>
        <w:ind w:left="3602" w:hanging="360"/>
      </w:pPr>
      <w:rPr>
        <w:rFonts w:ascii="Courier New" w:hAnsi="Courier New" w:cs="Courier New" w:hint="default"/>
      </w:rPr>
    </w:lvl>
    <w:lvl w:ilvl="5" w:tplc="041A0005" w:tentative="1">
      <w:start w:val="1"/>
      <w:numFmt w:val="bullet"/>
      <w:lvlText w:val=""/>
      <w:lvlJc w:val="left"/>
      <w:pPr>
        <w:ind w:left="4322" w:hanging="360"/>
      </w:pPr>
      <w:rPr>
        <w:rFonts w:ascii="Wingdings" w:hAnsi="Wingdings" w:hint="default"/>
      </w:rPr>
    </w:lvl>
    <w:lvl w:ilvl="6" w:tplc="041A0001" w:tentative="1">
      <w:start w:val="1"/>
      <w:numFmt w:val="bullet"/>
      <w:lvlText w:val=""/>
      <w:lvlJc w:val="left"/>
      <w:pPr>
        <w:ind w:left="5042" w:hanging="360"/>
      </w:pPr>
      <w:rPr>
        <w:rFonts w:ascii="Symbol" w:hAnsi="Symbol" w:hint="default"/>
      </w:rPr>
    </w:lvl>
    <w:lvl w:ilvl="7" w:tplc="041A0003" w:tentative="1">
      <w:start w:val="1"/>
      <w:numFmt w:val="bullet"/>
      <w:lvlText w:val="o"/>
      <w:lvlJc w:val="left"/>
      <w:pPr>
        <w:ind w:left="5762" w:hanging="360"/>
      </w:pPr>
      <w:rPr>
        <w:rFonts w:ascii="Courier New" w:hAnsi="Courier New" w:cs="Courier New" w:hint="default"/>
      </w:rPr>
    </w:lvl>
    <w:lvl w:ilvl="8" w:tplc="041A0005" w:tentative="1">
      <w:start w:val="1"/>
      <w:numFmt w:val="bullet"/>
      <w:lvlText w:val=""/>
      <w:lvlJc w:val="left"/>
      <w:pPr>
        <w:ind w:left="6482" w:hanging="360"/>
      </w:pPr>
      <w:rPr>
        <w:rFonts w:ascii="Wingdings" w:hAnsi="Wingdings" w:hint="default"/>
      </w:rPr>
    </w:lvl>
  </w:abstractNum>
  <w:abstractNum w:abstractNumId="4" w15:restartNumberingAfterBreak="0">
    <w:nsid w:val="1519233B"/>
    <w:multiLevelType w:val="hybridMultilevel"/>
    <w:tmpl w:val="A0AA1E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357B2D"/>
    <w:multiLevelType w:val="hybridMultilevel"/>
    <w:tmpl w:val="6862F954"/>
    <w:lvl w:ilvl="0" w:tplc="E07A695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5762E06"/>
    <w:multiLevelType w:val="hybridMultilevel"/>
    <w:tmpl w:val="95DA77E4"/>
    <w:lvl w:ilvl="0" w:tplc="30FA33E0">
      <w:start w:val="8"/>
      <w:numFmt w:val="bullet"/>
      <w:lvlText w:val="-"/>
      <w:lvlJc w:val="left"/>
      <w:pPr>
        <w:ind w:left="1160" w:hanging="360"/>
      </w:pPr>
      <w:rPr>
        <w:rFonts w:ascii="Constantia" w:eastAsia="Times New Roman" w:hAnsi="Constantia" w:cs="Arial" w:hint="default"/>
        <w:color w:val="231F20"/>
      </w:rPr>
    </w:lvl>
    <w:lvl w:ilvl="1" w:tplc="041A0003" w:tentative="1">
      <w:start w:val="1"/>
      <w:numFmt w:val="bullet"/>
      <w:lvlText w:val="o"/>
      <w:lvlJc w:val="left"/>
      <w:pPr>
        <w:ind w:left="1880" w:hanging="360"/>
      </w:pPr>
      <w:rPr>
        <w:rFonts w:ascii="Courier New" w:hAnsi="Courier New" w:cs="Courier New" w:hint="default"/>
      </w:rPr>
    </w:lvl>
    <w:lvl w:ilvl="2" w:tplc="041A0005" w:tentative="1">
      <w:start w:val="1"/>
      <w:numFmt w:val="bullet"/>
      <w:lvlText w:val=""/>
      <w:lvlJc w:val="left"/>
      <w:pPr>
        <w:ind w:left="2600" w:hanging="360"/>
      </w:pPr>
      <w:rPr>
        <w:rFonts w:ascii="Wingdings" w:hAnsi="Wingdings" w:hint="default"/>
      </w:rPr>
    </w:lvl>
    <w:lvl w:ilvl="3" w:tplc="041A0001" w:tentative="1">
      <w:start w:val="1"/>
      <w:numFmt w:val="bullet"/>
      <w:lvlText w:val=""/>
      <w:lvlJc w:val="left"/>
      <w:pPr>
        <w:ind w:left="3320" w:hanging="360"/>
      </w:pPr>
      <w:rPr>
        <w:rFonts w:ascii="Symbol" w:hAnsi="Symbol" w:hint="default"/>
      </w:rPr>
    </w:lvl>
    <w:lvl w:ilvl="4" w:tplc="041A0003" w:tentative="1">
      <w:start w:val="1"/>
      <w:numFmt w:val="bullet"/>
      <w:lvlText w:val="o"/>
      <w:lvlJc w:val="left"/>
      <w:pPr>
        <w:ind w:left="4040" w:hanging="360"/>
      </w:pPr>
      <w:rPr>
        <w:rFonts w:ascii="Courier New" w:hAnsi="Courier New" w:cs="Courier New" w:hint="default"/>
      </w:rPr>
    </w:lvl>
    <w:lvl w:ilvl="5" w:tplc="041A0005" w:tentative="1">
      <w:start w:val="1"/>
      <w:numFmt w:val="bullet"/>
      <w:lvlText w:val=""/>
      <w:lvlJc w:val="left"/>
      <w:pPr>
        <w:ind w:left="4760" w:hanging="360"/>
      </w:pPr>
      <w:rPr>
        <w:rFonts w:ascii="Wingdings" w:hAnsi="Wingdings" w:hint="default"/>
      </w:rPr>
    </w:lvl>
    <w:lvl w:ilvl="6" w:tplc="041A0001" w:tentative="1">
      <w:start w:val="1"/>
      <w:numFmt w:val="bullet"/>
      <w:lvlText w:val=""/>
      <w:lvlJc w:val="left"/>
      <w:pPr>
        <w:ind w:left="5480" w:hanging="360"/>
      </w:pPr>
      <w:rPr>
        <w:rFonts w:ascii="Symbol" w:hAnsi="Symbol" w:hint="default"/>
      </w:rPr>
    </w:lvl>
    <w:lvl w:ilvl="7" w:tplc="041A0003" w:tentative="1">
      <w:start w:val="1"/>
      <w:numFmt w:val="bullet"/>
      <w:lvlText w:val="o"/>
      <w:lvlJc w:val="left"/>
      <w:pPr>
        <w:ind w:left="6200" w:hanging="360"/>
      </w:pPr>
      <w:rPr>
        <w:rFonts w:ascii="Courier New" w:hAnsi="Courier New" w:cs="Courier New" w:hint="default"/>
      </w:rPr>
    </w:lvl>
    <w:lvl w:ilvl="8" w:tplc="041A0005" w:tentative="1">
      <w:start w:val="1"/>
      <w:numFmt w:val="bullet"/>
      <w:lvlText w:val=""/>
      <w:lvlJc w:val="left"/>
      <w:pPr>
        <w:ind w:left="6920" w:hanging="360"/>
      </w:pPr>
      <w:rPr>
        <w:rFonts w:ascii="Wingdings" w:hAnsi="Wingdings" w:hint="default"/>
      </w:rPr>
    </w:lvl>
  </w:abstractNum>
  <w:abstractNum w:abstractNumId="7" w15:restartNumberingAfterBreak="0">
    <w:nsid w:val="3D367099"/>
    <w:multiLevelType w:val="hybridMultilevel"/>
    <w:tmpl w:val="F3AA5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EF2AE1"/>
    <w:multiLevelType w:val="hybridMultilevel"/>
    <w:tmpl w:val="8AA45058"/>
    <w:lvl w:ilvl="0" w:tplc="99C45F5A">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D084133"/>
    <w:multiLevelType w:val="hybridMultilevel"/>
    <w:tmpl w:val="EB780F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0AB59EE"/>
    <w:multiLevelType w:val="hybridMultilevel"/>
    <w:tmpl w:val="9B3A93F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1" w15:restartNumberingAfterBreak="0">
    <w:nsid w:val="67881410"/>
    <w:multiLevelType w:val="hybridMultilevel"/>
    <w:tmpl w:val="89E20E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1314612"/>
    <w:multiLevelType w:val="hybridMultilevel"/>
    <w:tmpl w:val="A81495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37F22AA"/>
    <w:multiLevelType w:val="hybridMultilevel"/>
    <w:tmpl w:val="94FE67C6"/>
    <w:lvl w:ilvl="0" w:tplc="FB5EFA2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CD436EA"/>
    <w:multiLevelType w:val="hybridMultilevel"/>
    <w:tmpl w:val="B6E854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DC41E70"/>
    <w:multiLevelType w:val="hybridMultilevel"/>
    <w:tmpl w:val="3ABC9D12"/>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num w:numId="1" w16cid:durableId="1155218980">
    <w:abstractNumId w:val="11"/>
  </w:num>
  <w:num w:numId="2" w16cid:durableId="1800757403">
    <w:abstractNumId w:val="5"/>
  </w:num>
  <w:num w:numId="3" w16cid:durableId="397675295">
    <w:abstractNumId w:val="12"/>
  </w:num>
  <w:num w:numId="4" w16cid:durableId="2077045091">
    <w:abstractNumId w:val="15"/>
  </w:num>
  <w:num w:numId="5" w16cid:durableId="431097786">
    <w:abstractNumId w:val="7"/>
  </w:num>
  <w:num w:numId="6" w16cid:durableId="1524704172">
    <w:abstractNumId w:val="2"/>
  </w:num>
  <w:num w:numId="7" w16cid:durableId="575675956">
    <w:abstractNumId w:val="9"/>
  </w:num>
  <w:num w:numId="8" w16cid:durableId="357121646">
    <w:abstractNumId w:val="4"/>
  </w:num>
  <w:num w:numId="9" w16cid:durableId="1789665365">
    <w:abstractNumId w:val="14"/>
  </w:num>
  <w:num w:numId="10" w16cid:durableId="1327708179">
    <w:abstractNumId w:val="13"/>
  </w:num>
  <w:num w:numId="11" w16cid:durableId="61368866">
    <w:abstractNumId w:val="8"/>
  </w:num>
  <w:num w:numId="12" w16cid:durableId="978681120">
    <w:abstractNumId w:val="1"/>
  </w:num>
  <w:num w:numId="13" w16cid:durableId="1034692430">
    <w:abstractNumId w:val="10"/>
  </w:num>
  <w:num w:numId="14" w16cid:durableId="119038054">
    <w:abstractNumId w:val="3"/>
  </w:num>
  <w:num w:numId="15" w16cid:durableId="842209445">
    <w:abstractNumId w:val="0"/>
  </w:num>
  <w:num w:numId="16" w16cid:durableId="15768924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20"/>
    <w:rsid w:val="000004B3"/>
    <w:rsid w:val="00035B57"/>
    <w:rsid w:val="00080420"/>
    <w:rsid w:val="000A7648"/>
    <w:rsid w:val="000C392B"/>
    <w:rsid w:val="000F72B7"/>
    <w:rsid w:val="001553C3"/>
    <w:rsid w:val="00160F4D"/>
    <w:rsid w:val="001F0B07"/>
    <w:rsid w:val="0025509D"/>
    <w:rsid w:val="002A19B1"/>
    <w:rsid w:val="002E0868"/>
    <w:rsid w:val="002F540C"/>
    <w:rsid w:val="00380EF3"/>
    <w:rsid w:val="003A0CD1"/>
    <w:rsid w:val="003A14F7"/>
    <w:rsid w:val="003A1C54"/>
    <w:rsid w:val="003B70A4"/>
    <w:rsid w:val="003C7A03"/>
    <w:rsid w:val="004655F7"/>
    <w:rsid w:val="0046572D"/>
    <w:rsid w:val="004B2032"/>
    <w:rsid w:val="005023D1"/>
    <w:rsid w:val="0052693C"/>
    <w:rsid w:val="00536095"/>
    <w:rsid w:val="00545CA0"/>
    <w:rsid w:val="00575BE9"/>
    <w:rsid w:val="005C2330"/>
    <w:rsid w:val="00602F46"/>
    <w:rsid w:val="0064278A"/>
    <w:rsid w:val="0065085D"/>
    <w:rsid w:val="006A7891"/>
    <w:rsid w:val="00724678"/>
    <w:rsid w:val="0072728E"/>
    <w:rsid w:val="00733359"/>
    <w:rsid w:val="00784E70"/>
    <w:rsid w:val="007F630F"/>
    <w:rsid w:val="00835090"/>
    <w:rsid w:val="008354D1"/>
    <w:rsid w:val="00861E37"/>
    <w:rsid w:val="008B104B"/>
    <w:rsid w:val="008B2183"/>
    <w:rsid w:val="008B67DD"/>
    <w:rsid w:val="008E69CD"/>
    <w:rsid w:val="008F0E4F"/>
    <w:rsid w:val="00937D8E"/>
    <w:rsid w:val="009C04BF"/>
    <w:rsid w:val="009C3E41"/>
    <w:rsid w:val="00A931AD"/>
    <w:rsid w:val="00AC5730"/>
    <w:rsid w:val="00B126CD"/>
    <w:rsid w:val="00B335CA"/>
    <w:rsid w:val="00B84428"/>
    <w:rsid w:val="00B92A4D"/>
    <w:rsid w:val="00B95B80"/>
    <w:rsid w:val="00B97025"/>
    <w:rsid w:val="00BA448A"/>
    <w:rsid w:val="00BA49B4"/>
    <w:rsid w:val="00C02F0C"/>
    <w:rsid w:val="00C12E42"/>
    <w:rsid w:val="00C25C64"/>
    <w:rsid w:val="00C655E0"/>
    <w:rsid w:val="00D26BA5"/>
    <w:rsid w:val="00D40BFB"/>
    <w:rsid w:val="00D64356"/>
    <w:rsid w:val="00D9559D"/>
    <w:rsid w:val="00D95F8B"/>
    <w:rsid w:val="00DB4043"/>
    <w:rsid w:val="00DD3990"/>
    <w:rsid w:val="00DF4E2B"/>
    <w:rsid w:val="00E0342E"/>
    <w:rsid w:val="00E0401D"/>
    <w:rsid w:val="00E069B3"/>
    <w:rsid w:val="00E205BB"/>
    <w:rsid w:val="00E348F7"/>
    <w:rsid w:val="00E51B4C"/>
    <w:rsid w:val="00E66E4E"/>
    <w:rsid w:val="00EA34C6"/>
    <w:rsid w:val="00EC0B70"/>
    <w:rsid w:val="00ED1F3E"/>
    <w:rsid w:val="00ED4F2C"/>
    <w:rsid w:val="00ED4F80"/>
    <w:rsid w:val="00F12417"/>
    <w:rsid w:val="00F2551E"/>
    <w:rsid w:val="00F43BBA"/>
    <w:rsid w:val="00F53C7F"/>
    <w:rsid w:val="00F703FE"/>
    <w:rsid w:val="00FF64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B692"/>
  <w15:docId w15:val="{C97298FE-6AE4-442D-92FE-7F74049A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330"/>
  </w:style>
  <w:style w:type="paragraph" w:styleId="Naslov1">
    <w:name w:val="heading 1"/>
    <w:basedOn w:val="Normal"/>
    <w:next w:val="Normal"/>
    <w:link w:val="Naslov1Char"/>
    <w:uiPriority w:val="9"/>
    <w:qFormat/>
    <w:rsid w:val="00602F46"/>
    <w:pPr>
      <w:keepNext/>
      <w:spacing w:before="360" w:after="240" w:line="240" w:lineRule="auto"/>
      <w:ind w:left="709"/>
      <w:outlineLvl w:val="0"/>
    </w:pPr>
    <w:rPr>
      <w:rFonts w:ascii="Times New Roman" w:eastAsia="Times New Roman" w:hAnsi="Times New Roman" w:cs="Times New Roman"/>
      <w:b/>
      <w:bCs/>
      <w:kern w:val="32"/>
      <w:sz w:val="28"/>
      <w:szCs w:val="3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02F46"/>
    <w:rPr>
      <w:rFonts w:ascii="Times New Roman" w:eastAsia="Times New Roman" w:hAnsi="Times New Roman" w:cs="Times New Roman"/>
      <w:b/>
      <w:bCs/>
      <w:kern w:val="32"/>
      <w:sz w:val="28"/>
      <w:szCs w:val="32"/>
    </w:rPr>
  </w:style>
  <w:style w:type="paragraph" w:styleId="Odlomakpopisa">
    <w:name w:val="List Paragraph"/>
    <w:basedOn w:val="Normal"/>
    <w:uiPriority w:val="34"/>
    <w:qFormat/>
    <w:rsid w:val="003A1C54"/>
    <w:pPr>
      <w:ind w:left="720"/>
      <w:contextualSpacing/>
    </w:pPr>
  </w:style>
  <w:style w:type="character" w:styleId="Naglaeno">
    <w:name w:val="Strong"/>
    <w:qFormat/>
    <w:rsid w:val="00575BE9"/>
    <w:rPr>
      <w:b/>
      <w:bCs/>
    </w:rPr>
  </w:style>
  <w:style w:type="paragraph" w:styleId="StandardWeb">
    <w:name w:val="Normal (Web)"/>
    <w:basedOn w:val="Normal"/>
    <w:rsid w:val="00575BE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ED4F2C"/>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203">
    <w:name w:val="box_458203"/>
    <w:basedOn w:val="Normal"/>
    <w:rsid w:val="004655F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0774">
      <w:bodyDiv w:val="1"/>
      <w:marLeft w:val="0"/>
      <w:marRight w:val="0"/>
      <w:marTop w:val="0"/>
      <w:marBottom w:val="0"/>
      <w:divBdr>
        <w:top w:val="none" w:sz="0" w:space="0" w:color="auto"/>
        <w:left w:val="none" w:sz="0" w:space="0" w:color="auto"/>
        <w:bottom w:val="none" w:sz="0" w:space="0" w:color="auto"/>
        <w:right w:val="none" w:sz="0" w:space="0" w:color="auto"/>
      </w:divBdr>
    </w:div>
    <w:div w:id="1267420135">
      <w:bodyDiv w:val="1"/>
      <w:marLeft w:val="0"/>
      <w:marRight w:val="0"/>
      <w:marTop w:val="0"/>
      <w:marBottom w:val="0"/>
      <w:divBdr>
        <w:top w:val="none" w:sz="0" w:space="0" w:color="auto"/>
        <w:left w:val="none" w:sz="0" w:space="0" w:color="auto"/>
        <w:bottom w:val="none" w:sz="0" w:space="0" w:color="auto"/>
        <w:right w:val="none" w:sz="0" w:space="0" w:color="auto"/>
      </w:divBdr>
    </w:div>
    <w:div w:id="1930582089">
      <w:bodyDiv w:val="1"/>
      <w:marLeft w:val="0"/>
      <w:marRight w:val="0"/>
      <w:marTop w:val="0"/>
      <w:marBottom w:val="0"/>
      <w:divBdr>
        <w:top w:val="none" w:sz="0" w:space="0" w:color="auto"/>
        <w:left w:val="none" w:sz="0" w:space="0" w:color="auto"/>
        <w:bottom w:val="none" w:sz="0" w:space="0" w:color="auto"/>
        <w:right w:val="none" w:sz="0" w:space="0" w:color="auto"/>
      </w:divBdr>
    </w:div>
    <w:div w:id="20664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8</Pages>
  <Words>3026</Words>
  <Characters>17251</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 Tosic</dc:creator>
  <cp:lastModifiedBy>Opcina Baska Voda Protokol</cp:lastModifiedBy>
  <cp:revision>18</cp:revision>
  <cp:lastPrinted>2023-12-11T12:55:00Z</cp:lastPrinted>
  <dcterms:created xsi:type="dcterms:W3CDTF">2023-12-06T13:00:00Z</dcterms:created>
  <dcterms:modified xsi:type="dcterms:W3CDTF">2023-12-28T08:32:00Z</dcterms:modified>
</cp:coreProperties>
</file>